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C512" w14:textId="77777777" w:rsidR="008E11C6" w:rsidRPr="00327909" w:rsidRDefault="00327909" w:rsidP="00080F5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27909">
        <w:rPr>
          <w:rFonts w:ascii="Arial" w:hAnsi="Arial" w:cs="Arial"/>
          <w:b/>
          <w:sz w:val="28"/>
          <w:szCs w:val="28"/>
        </w:rPr>
        <w:t>Title of Abstract</w:t>
      </w:r>
    </w:p>
    <w:p w14:paraId="72F91F53" w14:textId="77777777" w:rsidR="00080F58" w:rsidRPr="00327909" w:rsidRDefault="00080F58" w:rsidP="00080F58">
      <w:pPr>
        <w:spacing w:line="360" w:lineRule="auto"/>
        <w:jc w:val="center"/>
        <w:rPr>
          <w:rFonts w:ascii="Arial" w:hAnsi="Arial" w:cs="Arial"/>
        </w:rPr>
      </w:pPr>
      <w:r w:rsidRPr="00327909">
        <w:rPr>
          <w:rFonts w:ascii="Arial" w:hAnsi="Arial" w:cs="Arial"/>
        </w:rPr>
        <w:t xml:space="preserve">First </w:t>
      </w:r>
      <w:proofErr w:type="spellStart"/>
      <w:r w:rsidRPr="00327909">
        <w:rPr>
          <w:rFonts w:ascii="Arial" w:hAnsi="Arial" w:cs="Arial"/>
        </w:rPr>
        <w:t>author,</w:t>
      </w:r>
      <w:r w:rsidR="00327909" w:rsidRPr="00327909">
        <w:rPr>
          <w:rFonts w:ascii="Arial" w:hAnsi="Arial" w:cs="Arial"/>
          <w:vertAlign w:val="superscript"/>
        </w:rPr>
        <w:t>a</w:t>
      </w:r>
      <w:proofErr w:type="spellEnd"/>
      <w:r w:rsidRPr="00327909">
        <w:rPr>
          <w:rFonts w:ascii="Arial" w:hAnsi="Arial" w:cs="Arial"/>
        </w:rPr>
        <w:t xml:space="preserve"> second </w:t>
      </w:r>
      <w:proofErr w:type="spellStart"/>
      <w:r w:rsidRPr="00327909">
        <w:rPr>
          <w:rFonts w:ascii="Arial" w:hAnsi="Arial" w:cs="Arial"/>
        </w:rPr>
        <w:t>author</w:t>
      </w:r>
      <w:r w:rsidR="00327909" w:rsidRPr="00327909">
        <w:rPr>
          <w:rFonts w:ascii="Arial" w:hAnsi="Arial" w:cs="Arial"/>
          <w:vertAlign w:val="superscript"/>
        </w:rPr>
        <w:t>b</w:t>
      </w:r>
      <w:proofErr w:type="spellEnd"/>
    </w:p>
    <w:p w14:paraId="5A33A08C" w14:textId="6814103A" w:rsidR="00080F58" w:rsidRPr="00327909" w:rsidRDefault="00080F58" w:rsidP="00327909">
      <w:pPr>
        <w:pStyle w:val="Listenabsatz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i/>
        </w:rPr>
      </w:pPr>
      <w:r w:rsidRPr="00327909">
        <w:rPr>
          <w:rFonts w:ascii="Arial" w:hAnsi="Arial" w:cs="Arial"/>
          <w:i/>
        </w:rPr>
        <w:t>Institute of first author;</w:t>
      </w:r>
      <w:r w:rsidR="00327909" w:rsidRPr="00327909">
        <w:rPr>
          <w:rFonts w:ascii="Arial" w:hAnsi="Arial" w:cs="Arial"/>
          <w:i/>
        </w:rPr>
        <w:t xml:space="preserve"> b) </w:t>
      </w:r>
      <w:r w:rsidRPr="00327909">
        <w:rPr>
          <w:rFonts w:ascii="Arial" w:hAnsi="Arial" w:cs="Arial"/>
          <w:i/>
        </w:rPr>
        <w:t>Institute of second author</w:t>
      </w:r>
      <w:r w:rsidR="00C917D8">
        <w:rPr>
          <w:rFonts w:ascii="Arial" w:hAnsi="Arial" w:cs="Arial"/>
          <w:i/>
        </w:rPr>
        <w:t>.</w:t>
      </w:r>
    </w:p>
    <w:p w14:paraId="09A2FC32" w14:textId="77777777" w:rsidR="00080F58" w:rsidRPr="00080F58" w:rsidRDefault="00080F58" w:rsidP="00080F58">
      <w:pPr>
        <w:pStyle w:val="Listenabsatz"/>
        <w:spacing w:line="360" w:lineRule="auto"/>
        <w:rPr>
          <w:rFonts w:ascii="Arial" w:hAnsi="Arial" w:cs="Arial"/>
          <w:i/>
        </w:rPr>
      </w:pPr>
    </w:p>
    <w:p w14:paraId="4CB1BBC4" w14:textId="77777777" w:rsidR="00080F58" w:rsidRPr="00327909" w:rsidRDefault="00080F58" w:rsidP="00080F58">
      <w:pPr>
        <w:pStyle w:val="Listenabsatz"/>
        <w:spacing w:line="360" w:lineRule="auto"/>
        <w:jc w:val="center"/>
        <w:rPr>
          <w:rFonts w:ascii="Arial" w:hAnsi="Arial" w:cs="Arial"/>
          <w:i/>
          <w:lang w:val="de-DE"/>
        </w:rPr>
      </w:pPr>
      <w:r w:rsidRPr="00327909">
        <w:rPr>
          <w:rFonts w:ascii="Arial" w:hAnsi="Arial" w:cs="Arial"/>
          <w:i/>
          <w:lang w:val="de-DE"/>
        </w:rPr>
        <w:t xml:space="preserve">E-Mail: </w:t>
      </w:r>
      <w:hyperlink r:id="rId8" w:history="1">
        <w:r w:rsidRPr="00327909">
          <w:rPr>
            <w:rStyle w:val="Hyperlink"/>
            <w:rFonts w:ascii="Arial" w:hAnsi="Arial" w:cs="Arial"/>
            <w:i/>
            <w:lang w:val="de-DE"/>
          </w:rPr>
          <w:t>first.author@email.topleveldomain</w:t>
        </w:r>
      </w:hyperlink>
    </w:p>
    <w:p w14:paraId="597D317B" w14:textId="77777777" w:rsidR="00080F58" w:rsidRPr="00327909" w:rsidRDefault="00080F58" w:rsidP="00080F58">
      <w:pPr>
        <w:pStyle w:val="Listenabsatz"/>
        <w:spacing w:line="360" w:lineRule="auto"/>
        <w:jc w:val="center"/>
        <w:rPr>
          <w:rFonts w:ascii="Arial" w:hAnsi="Arial" w:cs="Arial"/>
          <w:b/>
          <w:lang w:val="de-DE"/>
        </w:rPr>
      </w:pPr>
    </w:p>
    <w:p w14:paraId="32E02F60" w14:textId="77777777" w:rsidR="00080F58" w:rsidRPr="00327909" w:rsidRDefault="00080F58" w:rsidP="00080F58">
      <w:pPr>
        <w:pStyle w:val="Listenabsatz"/>
        <w:spacing w:line="360" w:lineRule="auto"/>
        <w:jc w:val="both"/>
        <w:rPr>
          <w:rFonts w:ascii="Arial" w:hAnsi="Arial" w:cs="Arial"/>
        </w:rPr>
      </w:pPr>
      <w:r w:rsidRPr="00080F58">
        <w:rPr>
          <w:rFonts w:ascii="Arial" w:hAnsi="Arial" w:cs="Arial"/>
          <w:b/>
        </w:rPr>
        <w:t>Keywords:</w:t>
      </w:r>
      <w:r w:rsidR="00327909">
        <w:rPr>
          <w:rFonts w:ascii="Arial" w:hAnsi="Arial" w:cs="Arial"/>
          <w:b/>
        </w:rPr>
        <w:t xml:space="preserve"> </w:t>
      </w:r>
      <w:r w:rsidR="00327909">
        <w:rPr>
          <w:rFonts w:ascii="Arial" w:hAnsi="Arial" w:cs="Arial"/>
        </w:rPr>
        <w:t>keyword 1, keyword 2, keyword 2</w:t>
      </w:r>
    </w:p>
    <w:p w14:paraId="5D863ABC" w14:textId="77777777" w:rsidR="007D55CE" w:rsidRDefault="007D55CE" w:rsidP="00080F58">
      <w:pPr>
        <w:pStyle w:val="Listenabsatz"/>
        <w:spacing w:line="360" w:lineRule="auto"/>
        <w:jc w:val="both"/>
        <w:rPr>
          <w:rFonts w:ascii="Arial" w:hAnsi="Arial" w:cs="Arial"/>
          <w:b/>
        </w:rPr>
      </w:pPr>
    </w:p>
    <w:p w14:paraId="0188155E" w14:textId="77777777" w:rsidR="007D55CE" w:rsidRDefault="00327909" w:rsidP="00080F58">
      <w:pPr>
        <w:pStyle w:val="Listenabsatz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Abstract text. Arial, 11 pt.</w:t>
      </w:r>
      <w:r>
        <w:rPr>
          <w:rFonts w:ascii="Arial" w:hAnsi="Arial" w:cs="Arial"/>
          <w:vertAlign w:val="superscript"/>
        </w:rPr>
        <w:t>[1]</w:t>
      </w:r>
      <w:r>
        <w:rPr>
          <w:rFonts w:ascii="Arial" w:hAnsi="Arial" w:cs="Arial"/>
        </w:rPr>
        <w:t xml:space="preserve"> Maximum length</w:t>
      </w:r>
      <w:r w:rsidR="00C128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 DIN A4 pages including figures and references.</w:t>
      </w:r>
    </w:p>
    <w:p w14:paraId="5CA86D2C" w14:textId="77777777" w:rsidR="00327909" w:rsidRDefault="00327909" w:rsidP="00080F58">
      <w:pPr>
        <w:pStyle w:val="Listenabsatz"/>
        <w:spacing w:line="360" w:lineRule="auto"/>
        <w:jc w:val="both"/>
        <w:rPr>
          <w:rFonts w:ascii="Arial" w:hAnsi="Arial" w:cs="Arial"/>
        </w:rPr>
      </w:pPr>
    </w:p>
    <w:p w14:paraId="44710967" w14:textId="77777777" w:rsidR="00327909" w:rsidRPr="00327909" w:rsidRDefault="00327909" w:rsidP="00080F58">
      <w:pPr>
        <w:pStyle w:val="Listenabsatz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References: </w:t>
      </w:r>
      <w:r w:rsidRPr="00BB73AA">
        <w:rPr>
          <w:rFonts w:ascii="Arial" w:hAnsi="Arial" w:cs="Arial"/>
          <w:i/>
          <w:color w:val="808080" w:themeColor="background1" w:themeShade="80"/>
        </w:rPr>
        <w:t xml:space="preserve">Please use the </w:t>
      </w:r>
      <w:proofErr w:type="spellStart"/>
      <w:r w:rsidRPr="00BB73AA">
        <w:rPr>
          <w:rFonts w:ascii="Arial" w:hAnsi="Arial" w:cs="Arial"/>
          <w:i/>
          <w:color w:val="808080" w:themeColor="background1" w:themeShade="80"/>
        </w:rPr>
        <w:t>Angewandte</w:t>
      </w:r>
      <w:proofErr w:type="spellEnd"/>
      <w:r w:rsidRPr="00BB73AA">
        <w:rPr>
          <w:rFonts w:ascii="Arial" w:hAnsi="Arial" w:cs="Arial"/>
          <w:i/>
          <w:color w:val="808080" w:themeColor="background1" w:themeShade="80"/>
        </w:rPr>
        <w:t xml:space="preserve"> </w:t>
      </w:r>
      <w:proofErr w:type="spellStart"/>
      <w:r w:rsidRPr="00BB73AA">
        <w:rPr>
          <w:rFonts w:ascii="Arial" w:hAnsi="Arial" w:cs="Arial"/>
          <w:i/>
          <w:color w:val="808080" w:themeColor="background1" w:themeShade="80"/>
        </w:rPr>
        <w:t>Chemie</w:t>
      </w:r>
      <w:proofErr w:type="spellEnd"/>
      <w:r w:rsidRPr="00BB73AA">
        <w:rPr>
          <w:rFonts w:ascii="Arial" w:hAnsi="Arial" w:cs="Arial"/>
          <w:i/>
          <w:color w:val="808080" w:themeColor="background1" w:themeShade="80"/>
        </w:rPr>
        <w:t xml:space="preserve"> citation style, e.g.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[1] </w:t>
      </w:r>
      <w:r w:rsidRPr="00327909">
        <w:rPr>
          <w:rFonts w:ascii="Arial" w:hAnsi="Arial" w:cs="Arial"/>
        </w:rPr>
        <w:t xml:space="preserve">N. Compton, </w:t>
      </w:r>
      <w:proofErr w:type="spellStart"/>
      <w:r w:rsidRPr="00327909">
        <w:rPr>
          <w:rFonts w:ascii="Arial" w:hAnsi="Arial" w:cs="Arial"/>
          <w:i/>
          <w:iCs/>
        </w:rPr>
        <w:t>Angew</w:t>
      </w:r>
      <w:proofErr w:type="spellEnd"/>
      <w:r w:rsidRPr="00327909">
        <w:rPr>
          <w:rFonts w:ascii="Arial" w:hAnsi="Arial" w:cs="Arial"/>
          <w:i/>
          <w:iCs/>
        </w:rPr>
        <w:t>. Chem. Int. Ed.</w:t>
      </w:r>
      <w:r w:rsidRPr="00327909">
        <w:rPr>
          <w:rFonts w:ascii="Arial" w:hAnsi="Arial" w:cs="Arial"/>
        </w:rPr>
        <w:t xml:space="preserve"> </w:t>
      </w:r>
      <w:r w:rsidRPr="00327909">
        <w:rPr>
          <w:rFonts w:ascii="Arial" w:hAnsi="Arial" w:cs="Arial"/>
          <w:b/>
          <w:bCs/>
        </w:rPr>
        <w:t>2019</w:t>
      </w:r>
      <w:r w:rsidRPr="00327909">
        <w:rPr>
          <w:rFonts w:ascii="Arial" w:hAnsi="Arial" w:cs="Arial"/>
        </w:rPr>
        <w:t xml:space="preserve">, </w:t>
      </w:r>
      <w:r w:rsidRPr="00327909">
        <w:rPr>
          <w:rFonts w:ascii="Arial" w:hAnsi="Arial" w:cs="Arial"/>
          <w:i/>
          <w:iCs/>
        </w:rPr>
        <w:t>58</w:t>
      </w:r>
      <w:r w:rsidRPr="00327909">
        <w:rPr>
          <w:rFonts w:ascii="Arial" w:hAnsi="Arial" w:cs="Arial"/>
        </w:rPr>
        <w:t>, 4</w:t>
      </w:r>
      <w:r>
        <w:rPr>
          <w:rFonts w:ascii="Arial" w:hAnsi="Arial" w:cs="Arial"/>
        </w:rPr>
        <w:t>-</w:t>
      </w:r>
      <w:r w:rsidRPr="00327909">
        <w:rPr>
          <w:rFonts w:ascii="Arial" w:hAnsi="Arial" w:cs="Arial"/>
        </w:rPr>
        <w:t xml:space="preserve">8; </w:t>
      </w:r>
      <w:proofErr w:type="spellStart"/>
      <w:r w:rsidRPr="00327909">
        <w:rPr>
          <w:rFonts w:ascii="Arial" w:hAnsi="Arial" w:cs="Arial"/>
          <w:i/>
          <w:iCs/>
        </w:rPr>
        <w:t>Angew</w:t>
      </w:r>
      <w:proofErr w:type="spellEnd"/>
      <w:r w:rsidRPr="00327909">
        <w:rPr>
          <w:rFonts w:ascii="Arial" w:hAnsi="Arial" w:cs="Arial"/>
          <w:i/>
          <w:iCs/>
        </w:rPr>
        <w:t>. Chem.</w:t>
      </w:r>
      <w:r w:rsidRPr="00327909">
        <w:rPr>
          <w:rFonts w:ascii="Arial" w:hAnsi="Arial" w:cs="Arial"/>
        </w:rPr>
        <w:t xml:space="preserve"> </w:t>
      </w:r>
      <w:r w:rsidRPr="00327909">
        <w:rPr>
          <w:rFonts w:ascii="Arial" w:hAnsi="Arial" w:cs="Arial"/>
          <w:b/>
          <w:bCs/>
        </w:rPr>
        <w:t>2019</w:t>
      </w:r>
      <w:r w:rsidRPr="00327909">
        <w:rPr>
          <w:rFonts w:ascii="Arial" w:hAnsi="Arial" w:cs="Arial"/>
        </w:rPr>
        <w:t xml:space="preserve">, </w:t>
      </w:r>
      <w:r w:rsidRPr="00327909">
        <w:rPr>
          <w:rFonts w:ascii="Arial" w:hAnsi="Arial" w:cs="Arial"/>
          <w:i/>
          <w:iCs/>
        </w:rPr>
        <w:t>131</w:t>
      </w:r>
      <w:r w:rsidRPr="00327909">
        <w:rPr>
          <w:rFonts w:ascii="Arial" w:hAnsi="Arial" w:cs="Arial"/>
        </w:rPr>
        <w:t>, 4</w:t>
      </w:r>
      <w:r>
        <w:rPr>
          <w:rFonts w:ascii="Arial" w:hAnsi="Arial" w:cs="Arial"/>
        </w:rPr>
        <w:t>-</w:t>
      </w:r>
      <w:r w:rsidRPr="00327909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sectPr w:rsidR="00327909" w:rsidRPr="00327909">
      <w:head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7ABA" w14:textId="77777777" w:rsidR="0074455F" w:rsidRDefault="0074455F" w:rsidP="00080F58">
      <w:pPr>
        <w:spacing w:after="0" w:line="240" w:lineRule="auto"/>
      </w:pPr>
      <w:r>
        <w:separator/>
      </w:r>
    </w:p>
  </w:endnote>
  <w:endnote w:type="continuationSeparator" w:id="0">
    <w:p w14:paraId="02125E35" w14:textId="77777777" w:rsidR="0074455F" w:rsidRDefault="0074455F" w:rsidP="0008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9299" w14:textId="77777777" w:rsidR="0074455F" w:rsidRDefault="0074455F" w:rsidP="00080F58">
      <w:pPr>
        <w:spacing w:after="0" w:line="240" w:lineRule="auto"/>
      </w:pPr>
      <w:r>
        <w:separator/>
      </w:r>
    </w:p>
  </w:footnote>
  <w:footnote w:type="continuationSeparator" w:id="0">
    <w:p w14:paraId="4E027BD1" w14:textId="77777777" w:rsidR="0074455F" w:rsidRDefault="0074455F" w:rsidP="0008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color w:val="A6A6A6" w:themeColor="background1" w:themeShade="A6"/>
      </w:rPr>
      <w:alias w:val="Titel"/>
      <w:id w:val="77547040"/>
      <w:placeholder>
        <w:docPart w:val="DD1F7ED4A19E44CF841CCE95F11901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355E39D" w14:textId="77777777" w:rsidR="00080F58" w:rsidRPr="00080F58" w:rsidRDefault="00080F58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  <w:b/>
            <w:color w:val="A6A6A6" w:themeColor="background1" w:themeShade="A6"/>
          </w:rPr>
        </w:pPr>
        <w:r w:rsidRPr="00080F58">
          <w:rPr>
            <w:rFonts w:ascii="Arial" w:hAnsi="Arial" w:cs="Arial"/>
            <w:b/>
            <w:color w:val="A6A6A6" w:themeColor="background1" w:themeShade="A6"/>
          </w:rPr>
          <w:t>Symposium on Chemical Bond Activation</w:t>
        </w:r>
      </w:p>
    </w:sdtContent>
  </w:sdt>
  <w:sdt>
    <w:sdtPr>
      <w:rPr>
        <w:rFonts w:ascii="Arial" w:hAnsi="Arial" w:cs="Arial"/>
        <w:b/>
        <w:color w:val="A6A6A6" w:themeColor="background1" w:themeShade="A6"/>
      </w:rPr>
      <w:alias w:val="Datum"/>
      <w:id w:val="77547044"/>
      <w:placeholder>
        <w:docPart w:val="17BCF1E047DA42F8B4A05C7DB73D339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de-DE"/>
        <w:storeMappedDataAs w:val="dateTime"/>
        <w:calendar w:val="gregorian"/>
      </w:date>
    </w:sdtPr>
    <w:sdtEndPr/>
    <w:sdtContent>
      <w:p w14:paraId="4109EF07" w14:textId="77777777" w:rsidR="00080F58" w:rsidRPr="00080F58" w:rsidRDefault="00327909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  <w:b/>
            <w:color w:val="A6A6A6" w:themeColor="background1" w:themeShade="A6"/>
          </w:rPr>
        </w:pPr>
        <w:r>
          <w:rPr>
            <w:rFonts w:ascii="Arial" w:hAnsi="Arial" w:cs="Arial"/>
            <w:b/>
            <w:color w:val="A6A6A6" w:themeColor="background1" w:themeShade="A6"/>
          </w:rPr>
          <w:t>Poster/</w:t>
        </w:r>
        <w:r w:rsidR="00080F58" w:rsidRPr="00080F58">
          <w:rPr>
            <w:rFonts w:ascii="Arial" w:hAnsi="Arial" w:cs="Arial"/>
            <w:b/>
            <w:color w:val="A6A6A6" w:themeColor="background1" w:themeShade="A6"/>
          </w:rPr>
          <w:t>Talk</w:t>
        </w:r>
      </w:p>
    </w:sdtContent>
  </w:sdt>
  <w:p w14:paraId="3523B616" w14:textId="77777777" w:rsidR="00080F58" w:rsidRDefault="00080F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B07"/>
    <w:multiLevelType w:val="hybridMultilevel"/>
    <w:tmpl w:val="CEBA336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19F78E2"/>
    <w:multiLevelType w:val="hybridMultilevel"/>
    <w:tmpl w:val="36A602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8"/>
    <w:rsid w:val="00080F58"/>
    <w:rsid w:val="00237BFB"/>
    <w:rsid w:val="00240312"/>
    <w:rsid w:val="00327909"/>
    <w:rsid w:val="004B55D5"/>
    <w:rsid w:val="0074455F"/>
    <w:rsid w:val="007D55CE"/>
    <w:rsid w:val="00981C4E"/>
    <w:rsid w:val="009D3DA1"/>
    <w:rsid w:val="00BB73AA"/>
    <w:rsid w:val="00C12824"/>
    <w:rsid w:val="00C917D8"/>
    <w:rsid w:val="00C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E7D4"/>
  <w15:docId w15:val="{E0A61660-5788-489D-A0E3-7CAD5A2D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F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80F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0F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F58"/>
  </w:style>
  <w:style w:type="paragraph" w:styleId="Fuzeile">
    <w:name w:val="footer"/>
    <w:basedOn w:val="Standard"/>
    <w:link w:val="FuzeileZchn"/>
    <w:uiPriority w:val="99"/>
    <w:unhideWhenUsed/>
    <w:rsid w:val="00080F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F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author@email.topleveldoma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1F7ED4A19E44CF841CCE95F1190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6E139-4303-4391-840E-10A7DCE1C005}"/>
      </w:docPartPr>
      <w:docPartBody>
        <w:p w:rsidR="00994E68" w:rsidRDefault="00FE6825" w:rsidP="00FE6825">
          <w:pPr>
            <w:pStyle w:val="DD1F7ED4A19E44CF841CCE95F119012A"/>
          </w:pPr>
          <w:r>
            <w:rPr>
              <w:lang w:val="de-DE"/>
            </w:rPr>
            <w:t>[Geben Sie den Titel des Dokuments ein]</w:t>
          </w:r>
        </w:p>
      </w:docPartBody>
    </w:docPart>
    <w:docPart>
      <w:docPartPr>
        <w:name w:val="17BCF1E047DA42F8B4A05C7DB73D3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DD3DF-6C30-462C-B1F4-683E962F0BC2}"/>
      </w:docPartPr>
      <w:docPartBody>
        <w:p w:rsidR="00994E68" w:rsidRDefault="00FE6825" w:rsidP="00FE6825">
          <w:pPr>
            <w:pStyle w:val="17BCF1E047DA42F8B4A05C7DB73D339B"/>
          </w:pPr>
          <w:r>
            <w:rPr>
              <w:lang w:val="de-DE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825"/>
    <w:rsid w:val="003E3CA2"/>
    <w:rsid w:val="00994E68"/>
    <w:rsid w:val="00B452F4"/>
    <w:rsid w:val="00CA7892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1F7ED4A19E44CF841CCE95F119012A">
    <w:name w:val="DD1F7ED4A19E44CF841CCE95F119012A"/>
    <w:rsid w:val="00FE6825"/>
  </w:style>
  <w:style w:type="paragraph" w:customStyle="1" w:styleId="17BCF1E047DA42F8B4A05C7DB73D339B">
    <w:name w:val="17BCF1E047DA42F8B4A05C7DB73D339B"/>
    <w:rsid w:val="00FE6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Poster/Talk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Symposium on Chemical Bond Activation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Symposium on Chemical Bond Activation</dc:title>
  <dc:creator>luge</dc:creator>
  <cp:lastModifiedBy>Sonja Weiz</cp:lastModifiedBy>
  <cp:revision>7</cp:revision>
  <cp:lastPrinted>2018-11-01T14:25:00Z</cp:lastPrinted>
  <dcterms:created xsi:type="dcterms:W3CDTF">2021-01-13T09:36:00Z</dcterms:created>
  <dcterms:modified xsi:type="dcterms:W3CDTF">2021-12-17T09:17:00Z</dcterms:modified>
</cp:coreProperties>
</file>