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F5" w:rsidRPr="00882FF5" w:rsidRDefault="00882FF5" w:rsidP="00882FF5">
      <w:pPr>
        <w:spacing w:line="207" w:lineRule="atLeast"/>
        <w:rPr>
          <w:rFonts w:ascii="Cambria" w:eastAsia="Times New Roman" w:hAnsi="Cambria" w:cs="Helvetica"/>
          <w:lang w:val="de-DE"/>
        </w:rPr>
      </w:pPr>
      <w:bookmarkStart w:id="0" w:name="_GoBack"/>
      <w:r w:rsidRPr="00882FF5">
        <w:rPr>
          <w:rFonts w:ascii="Cambria" w:eastAsia="Times New Roman" w:hAnsi="Cambria" w:cs="Arial"/>
          <w:b/>
          <w:bCs/>
          <w:lang w:val="de-DE"/>
        </w:rPr>
        <w:t>Sprache und Geschlechtervielfalt</w:t>
      </w:r>
    </w:p>
    <w:p w:rsidR="00882FF5" w:rsidRPr="00882FF5" w:rsidRDefault="00882FF5" w:rsidP="00882FF5">
      <w:pPr>
        <w:spacing w:line="207" w:lineRule="atLeast"/>
        <w:rPr>
          <w:rFonts w:ascii="Cambria" w:hAnsi="Cambria" w:cs="Helvetica"/>
          <w:lang w:val="de-DE"/>
        </w:rPr>
      </w:pPr>
      <w:r w:rsidRPr="00882FF5">
        <w:rPr>
          <w:rFonts w:ascii="Cambria" w:hAnsi="Cambria" w:cs="Arial"/>
          <w:lang w:val="de-DE"/>
        </w:rPr>
        <w:t> </w:t>
      </w:r>
    </w:p>
    <w:p w:rsidR="00882FF5" w:rsidRPr="00882FF5" w:rsidRDefault="00882FF5" w:rsidP="00882FF5">
      <w:pPr>
        <w:spacing w:line="207" w:lineRule="atLeast"/>
        <w:rPr>
          <w:rFonts w:ascii="Cambria" w:eastAsia="Times New Roman" w:hAnsi="Cambria" w:cs="Helvetica"/>
          <w:lang w:val="de-DE"/>
        </w:rPr>
      </w:pPr>
      <w:r w:rsidRPr="00882FF5">
        <w:rPr>
          <w:rFonts w:ascii="Cambria" w:eastAsia="Times New Roman" w:hAnsi="Cambria" w:cs="Arial"/>
          <w:lang w:val="de-DE"/>
        </w:rPr>
        <w:t xml:space="preserve">Viele unterschiedliche Sprachformen für eine </w:t>
      </w:r>
      <w:proofErr w:type="spellStart"/>
      <w:r w:rsidRPr="00882FF5">
        <w:rPr>
          <w:rFonts w:ascii="Cambria" w:eastAsia="Times New Roman" w:hAnsi="Cambria" w:cs="Arial"/>
          <w:lang w:val="de-DE"/>
        </w:rPr>
        <w:t>geschlechtergerechte_re</w:t>
      </w:r>
      <w:proofErr w:type="spellEnd"/>
      <w:r w:rsidRPr="00882FF5">
        <w:rPr>
          <w:rFonts w:ascii="Cambria" w:eastAsia="Times New Roman" w:hAnsi="Cambria" w:cs="Arial"/>
          <w:lang w:val="de-DE"/>
        </w:rPr>
        <w:t xml:space="preserve"> Kommunikation stehen uns zu Verfügung. Warum eigentlich </w:t>
      </w:r>
      <w:proofErr w:type="spellStart"/>
      <w:r w:rsidRPr="00882FF5">
        <w:rPr>
          <w:rFonts w:ascii="Cambria" w:eastAsia="Times New Roman" w:hAnsi="Cambria" w:cs="Arial"/>
          <w:lang w:val="de-DE"/>
        </w:rPr>
        <w:t>soviele</w:t>
      </w:r>
      <w:proofErr w:type="spellEnd"/>
      <w:r w:rsidRPr="00882FF5">
        <w:rPr>
          <w:rFonts w:ascii="Cambria" w:eastAsia="Times New Roman" w:hAnsi="Cambria" w:cs="Arial"/>
          <w:lang w:val="de-DE"/>
        </w:rPr>
        <w:t xml:space="preserve">? Welche Sprachform inkludiert welche Personengruppen? Gibt es tatsächlich unterschiedliche kognitive Auswirkungen bei Sprachformen? Warum nicht mehr Binnen-I verwenden? Welche Sprachform ist jetzt die Richtige? Fragen über Fragen, die sich in diesem Vortrag klären sollen. Es wird einerseits Geschlechtervielfalt mit der dritten geschlechtlichen Option beleuchtet; und andererseits wird über Forschungsbefunde und </w:t>
      </w:r>
      <w:proofErr w:type="spellStart"/>
      <w:r w:rsidRPr="00882FF5">
        <w:rPr>
          <w:rFonts w:ascii="Cambria" w:eastAsia="Times New Roman" w:hAnsi="Cambria" w:cs="Arial"/>
          <w:lang w:val="de-DE"/>
        </w:rPr>
        <w:t>Good</w:t>
      </w:r>
      <w:proofErr w:type="spellEnd"/>
      <w:r w:rsidRPr="00882FF5">
        <w:rPr>
          <w:rFonts w:ascii="Cambria" w:eastAsia="Times New Roman" w:hAnsi="Cambria" w:cs="Arial"/>
          <w:lang w:val="de-DE"/>
        </w:rPr>
        <w:t xml:space="preserve"> Practice-Beispiele aufgezeigt, welche Möglichkeiten wir in der Sprache haben, Geschlechtervielfalt abzubilden und niemanden sprachlich auszuschließen. </w:t>
      </w:r>
    </w:p>
    <w:bookmarkEnd w:id="0"/>
    <w:p w:rsidR="00710630" w:rsidRPr="00882FF5" w:rsidRDefault="00710630">
      <w:pPr>
        <w:rPr>
          <w:rFonts w:ascii="Cambria" w:hAnsi="Cambria"/>
          <w:lang w:val="de-DE"/>
        </w:rPr>
      </w:pPr>
    </w:p>
    <w:sectPr w:rsidR="00710630" w:rsidRPr="00882FF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F5"/>
    <w:rsid w:val="00710630"/>
    <w:rsid w:val="008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A5DF-9C2A-4F70-AB52-9A9BFE0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FF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Solovyeva</dc:creator>
  <cp:keywords/>
  <dc:description/>
  <cp:lastModifiedBy>Vita Solovyeva</cp:lastModifiedBy>
  <cp:revision>1</cp:revision>
  <dcterms:created xsi:type="dcterms:W3CDTF">2021-09-28T09:13:00Z</dcterms:created>
  <dcterms:modified xsi:type="dcterms:W3CDTF">2021-09-28T09:14:00Z</dcterms:modified>
</cp:coreProperties>
</file>