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33"/>
      </w:tblGrid>
      <w:tr w:rsidR="00C42ED3" w14:paraId="4A05E6AD" w14:textId="77777777" w:rsidTr="00800678">
        <w:trPr>
          <w:trHeight w:hRule="exact" w:val="2948"/>
        </w:trPr>
        <w:tc>
          <w:tcPr>
            <w:tcW w:w="4933" w:type="dxa"/>
          </w:tcPr>
          <w:p w14:paraId="7FC5E568" w14:textId="38DF41D8" w:rsidR="00BC2C5A" w:rsidRPr="003B36FD" w:rsidRDefault="0006148E" w:rsidP="00BC2C5A">
            <w:r>
              <w:br/>
            </w:r>
            <w:r w:rsidR="007667DE" w:rsidRPr="003B36FD">
              <w:t xml:space="preserve">An die Mitglieder </w:t>
            </w:r>
            <w:r w:rsidR="00E351F7" w:rsidRPr="003B36FD">
              <w:br/>
            </w:r>
            <w:r w:rsidR="007667DE" w:rsidRPr="003B36FD">
              <w:t>des Instituts für Ev. Theologie und Religionspädagogik</w:t>
            </w:r>
          </w:p>
          <w:p w14:paraId="65FEBCB7" w14:textId="116393C8" w:rsidR="00FC54C5" w:rsidRPr="003B36FD" w:rsidRDefault="00FC54C5" w:rsidP="00BC2C5A"/>
          <w:p w14:paraId="789AB515" w14:textId="7CEF7BF0" w:rsidR="00CD0E99" w:rsidRDefault="00CD0E99" w:rsidP="00BC2C5A"/>
          <w:p w14:paraId="6221E974" w14:textId="58FF1B2A" w:rsidR="00CD0E99" w:rsidRDefault="00CD0E99" w:rsidP="00BC2C5A"/>
        </w:tc>
      </w:tr>
    </w:tbl>
    <w:tbl>
      <w:tblPr>
        <w:tblStyle w:val="Tabellenraster"/>
        <w:tblpPr w:leftFromText="624" w:vertAnchor="page" w:horzAnchor="page" w:tblpX="8585" w:tblpY="460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008"/>
      </w:tblGrid>
      <w:tr w:rsidR="00BC2C5A" w:rsidRPr="00CE6ECE" w14:paraId="797F0B99" w14:textId="77777777" w:rsidTr="006E51A1">
        <w:trPr>
          <w:trHeight w:hRule="exact" w:val="8273"/>
        </w:trPr>
        <w:tc>
          <w:tcPr>
            <w:tcW w:w="3008" w:type="dxa"/>
          </w:tcPr>
          <w:p w14:paraId="37BC1206" w14:textId="77777777" w:rsidR="005C2B3C" w:rsidRDefault="005C2B3C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b/>
                <w:color w:val="003F6B" w:themeColor="text2"/>
              </w:rPr>
            </w:pPr>
          </w:p>
          <w:p w14:paraId="01726B29" w14:textId="77777777" w:rsidR="005C2B3C" w:rsidRDefault="005C2B3C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b/>
                <w:color w:val="003F6B" w:themeColor="text2"/>
              </w:rPr>
            </w:pPr>
          </w:p>
          <w:p w14:paraId="2BD04098" w14:textId="77777777" w:rsidR="005C2B3C" w:rsidRDefault="005C2B3C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b/>
                <w:color w:val="003F6B" w:themeColor="text2"/>
              </w:rPr>
            </w:pPr>
          </w:p>
          <w:p w14:paraId="251D8FE8" w14:textId="77777777" w:rsidR="005C2B3C" w:rsidRDefault="005C2B3C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b/>
                <w:color w:val="003F6B" w:themeColor="text2"/>
              </w:rPr>
            </w:pPr>
          </w:p>
          <w:p w14:paraId="77C24FDD" w14:textId="62905B18" w:rsidR="00CF2675" w:rsidRPr="00CF2675" w:rsidRDefault="00551FBA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b/>
                <w:color w:val="003F6B" w:themeColor="text2"/>
              </w:rPr>
            </w:pPr>
            <w:r>
              <w:rPr>
                <w:b/>
                <w:color w:val="003F6B" w:themeColor="text2"/>
              </w:rPr>
              <w:t>Direktor</w:t>
            </w:r>
            <w:r w:rsidR="00430248">
              <w:rPr>
                <w:b/>
                <w:color w:val="003F6B" w:themeColor="text2"/>
              </w:rPr>
              <w:t>in</w:t>
            </w:r>
          </w:p>
          <w:p w14:paraId="747ED681" w14:textId="1C41D33E" w:rsidR="00CF2675" w:rsidRPr="00CF2675" w:rsidRDefault="00551FBA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  <w:r>
              <w:rPr>
                <w:color w:val="003F6B" w:themeColor="text2"/>
              </w:rPr>
              <w:t xml:space="preserve">Prof. Dr. </w:t>
            </w:r>
            <w:r w:rsidR="00430248">
              <w:rPr>
                <w:color w:val="003F6B" w:themeColor="text2"/>
              </w:rPr>
              <w:t>Ulrike Sallandt</w:t>
            </w:r>
          </w:p>
          <w:p w14:paraId="40F81191" w14:textId="18F3F8BF" w:rsidR="00CF2675" w:rsidRPr="00CF2675" w:rsidRDefault="00551FBA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  <w:r>
              <w:rPr>
                <w:color w:val="003F6B" w:themeColor="text2"/>
              </w:rPr>
              <w:t xml:space="preserve">Tel.: 0441 798 - </w:t>
            </w:r>
            <w:r w:rsidR="00430248">
              <w:rPr>
                <w:color w:val="003F6B" w:themeColor="text2"/>
              </w:rPr>
              <w:t>4906</w:t>
            </w:r>
          </w:p>
          <w:p w14:paraId="07C6C783" w14:textId="7F9B4624" w:rsidR="00CF2675" w:rsidRPr="00CF2675" w:rsidRDefault="00430248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  <w:r>
              <w:rPr>
                <w:color w:val="003F6B" w:themeColor="text2"/>
              </w:rPr>
              <w:t>Ulrike.sallandt</w:t>
            </w:r>
            <w:r w:rsidR="00CF2675" w:rsidRPr="00CF2675">
              <w:rPr>
                <w:color w:val="003F6B" w:themeColor="text2"/>
              </w:rPr>
              <w:t>@uol.de</w:t>
            </w:r>
          </w:p>
          <w:p w14:paraId="6FE0AC47" w14:textId="77777777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</w:p>
          <w:p w14:paraId="193E08C5" w14:textId="77777777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b/>
                <w:color w:val="003F6B" w:themeColor="text2"/>
              </w:rPr>
            </w:pPr>
            <w:r w:rsidRPr="00CF2675">
              <w:rPr>
                <w:b/>
                <w:color w:val="003F6B" w:themeColor="text2"/>
              </w:rPr>
              <w:t>Aktenzeichen</w:t>
            </w:r>
          </w:p>
          <w:p w14:paraId="7BE33379" w14:textId="609AC914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</w:p>
          <w:p w14:paraId="563A94DA" w14:textId="77777777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</w:p>
          <w:p w14:paraId="206D5E9E" w14:textId="77777777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b/>
                <w:color w:val="003F6B" w:themeColor="text2"/>
              </w:rPr>
            </w:pPr>
            <w:r w:rsidRPr="00CF2675">
              <w:rPr>
                <w:b/>
                <w:color w:val="003F6B" w:themeColor="text2"/>
              </w:rPr>
              <w:t>Geschäftsstelle</w:t>
            </w:r>
          </w:p>
          <w:p w14:paraId="1ED38AB3" w14:textId="1896396D" w:rsidR="00CF2675" w:rsidRPr="00CE6ECE" w:rsidRDefault="00274C5E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  <w:lang w:val="en-US"/>
              </w:rPr>
            </w:pPr>
            <w:r w:rsidRPr="00CE6ECE">
              <w:rPr>
                <w:color w:val="003F6B" w:themeColor="text2"/>
                <w:lang w:val="en-US"/>
              </w:rPr>
              <w:t>Nadja Sturm</w:t>
            </w:r>
          </w:p>
          <w:p w14:paraId="347CAA74" w14:textId="6202A218" w:rsidR="00CF2675" w:rsidRPr="00CE6ECE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  <w:lang w:val="en-US"/>
              </w:rPr>
            </w:pPr>
            <w:r w:rsidRPr="00CE6ECE">
              <w:rPr>
                <w:color w:val="003F6B" w:themeColor="text2"/>
                <w:lang w:val="en-US"/>
              </w:rPr>
              <w:t>Tel.</w:t>
            </w:r>
            <w:r w:rsidR="007175FB" w:rsidRPr="00CE6ECE">
              <w:rPr>
                <w:color w:val="003F6B" w:themeColor="text2"/>
                <w:lang w:val="en-US"/>
              </w:rPr>
              <w:t>:</w:t>
            </w:r>
            <w:r w:rsidRPr="00CE6ECE">
              <w:rPr>
                <w:color w:val="003F6B" w:themeColor="text2"/>
                <w:lang w:val="en-US"/>
              </w:rPr>
              <w:t xml:space="preserve"> 0441 798 - </w:t>
            </w:r>
            <w:r w:rsidR="00274C5E" w:rsidRPr="00CE6ECE">
              <w:rPr>
                <w:color w:val="003F6B" w:themeColor="text2"/>
                <w:lang w:val="en-US"/>
              </w:rPr>
              <w:t>2981</w:t>
            </w:r>
          </w:p>
          <w:p w14:paraId="2DA3EB2D" w14:textId="45EE0254" w:rsidR="00CF2675" w:rsidRPr="00CE6ECE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  <w:lang w:val="en-US"/>
              </w:rPr>
            </w:pPr>
            <w:r w:rsidRPr="00CE6ECE">
              <w:rPr>
                <w:color w:val="003F6B" w:themeColor="text2"/>
                <w:lang w:val="en-US"/>
              </w:rPr>
              <w:t xml:space="preserve">Fax: 0441 798 - </w:t>
            </w:r>
            <w:r w:rsidR="005D6A30" w:rsidRPr="00CE6ECE">
              <w:rPr>
                <w:color w:val="003F6B" w:themeColor="text2"/>
                <w:lang w:val="en-US"/>
              </w:rPr>
              <w:t>5833</w:t>
            </w:r>
          </w:p>
          <w:p w14:paraId="0481D852" w14:textId="6B9B9F9E" w:rsidR="00CF2675" w:rsidRPr="00CE6ECE" w:rsidRDefault="00274C5E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  <w:lang w:val="en-US"/>
              </w:rPr>
            </w:pPr>
            <w:r w:rsidRPr="00CE6ECE">
              <w:rPr>
                <w:color w:val="003F6B" w:themeColor="text2"/>
                <w:lang w:val="en-US"/>
              </w:rPr>
              <w:t>nadja</w:t>
            </w:r>
            <w:r w:rsidR="00CF2675" w:rsidRPr="00CE6ECE">
              <w:rPr>
                <w:color w:val="003F6B" w:themeColor="text2"/>
                <w:lang w:val="en-US"/>
              </w:rPr>
              <w:t>.</w:t>
            </w:r>
            <w:r w:rsidRPr="00CE6ECE">
              <w:rPr>
                <w:color w:val="003F6B" w:themeColor="text2"/>
                <w:lang w:val="en-US"/>
              </w:rPr>
              <w:t>sturm</w:t>
            </w:r>
            <w:r w:rsidR="00CF2675" w:rsidRPr="00CE6ECE">
              <w:rPr>
                <w:color w:val="003F6B" w:themeColor="text2"/>
                <w:lang w:val="en-US"/>
              </w:rPr>
              <w:t>@uol.de</w:t>
            </w:r>
          </w:p>
          <w:p w14:paraId="04547365" w14:textId="77777777" w:rsidR="00CF2675" w:rsidRPr="00CE6ECE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  <w:lang w:val="en-US"/>
              </w:rPr>
            </w:pPr>
          </w:p>
          <w:p w14:paraId="36DBA69C" w14:textId="77777777" w:rsidR="00CF2675" w:rsidRPr="00CE6ECE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  <w:lang w:val="en-US"/>
              </w:rPr>
            </w:pPr>
          </w:p>
          <w:p w14:paraId="23937C00" w14:textId="6FF55D30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  <w:r w:rsidRPr="00CF2675">
              <w:rPr>
                <w:color w:val="003F6B" w:themeColor="text2"/>
              </w:rPr>
              <w:t xml:space="preserve">Oldenburg, den </w:t>
            </w:r>
            <w:r w:rsidRPr="00CF2675">
              <w:rPr>
                <w:color w:val="003F6B" w:themeColor="text2"/>
              </w:rPr>
              <w:fldChar w:fldCharType="begin"/>
            </w:r>
            <w:r w:rsidRPr="00CF2675">
              <w:rPr>
                <w:color w:val="003F6B" w:themeColor="text2"/>
              </w:rPr>
              <w:instrText xml:space="preserve"> TIME \@ "dd.MM.yyyy" </w:instrText>
            </w:r>
            <w:r w:rsidRPr="00CF2675">
              <w:rPr>
                <w:color w:val="003F6B" w:themeColor="text2"/>
              </w:rPr>
              <w:fldChar w:fldCharType="separate"/>
            </w:r>
            <w:r w:rsidR="00B11742">
              <w:rPr>
                <w:noProof/>
                <w:color w:val="003F6B" w:themeColor="text2"/>
              </w:rPr>
              <w:t>09.10.2025</w:t>
            </w:r>
            <w:r w:rsidRPr="00CF2675">
              <w:rPr>
                <w:color w:val="003F6B" w:themeColor="text2"/>
              </w:rPr>
              <w:fldChar w:fldCharType="end"/>
            </w:r>
          </w:p>
          <w:p w14:paraId="6C08D0DB" w14:textId="77777777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b/>
                <w:color w:val="003F6B" w:themeColor="text2"/>
              </w:rPr>
            </w:pPr>
          </w:p>
          <w:p w14:paraId="29415EFE" w14:textId="77777777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b/>
                <w:color w:val="003F6B" w:themeColor="text2"/>
              </w:rPr>
            </w:pPr>
          </w:p>
          <w:p w14:paraId="4BE5EC72" w14:textId="77777777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b/>
                <w:color w:val="003F6B" w:themeColor="text2"/>
              </w:rPr>
            </w:pPr>
            <w:r w:rsidRPr="00CF2675">
              <w:rPr>
                <w:b/>
                <w:color w:val="003F6B" w:themeColor="text2"/>
              </w:rPr>
              <w:t>Standort</w:t>
            </w:r>
          </w:p>
          <w:p w14:paraId="4EACB7C4" w14:textId="501401CF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  <w:r w:rsidRPr="00CF2675">
              <w:rPr>
                <w:color w:val="003F6B" w:themeColor="text2"/>
              </w:rPr>
              <w:t xml:space="preserve">Campus Haarentor, Gebäude </w:t>
            </w:r>
            <w:r w:rsidR="00930ADE">
              <w:rPr>
                <w:color w:val="003F6B" w:themeColor="text2"/>
              </w:rPr>
              <w:t>A06</w:t>
            </w:r>
          </w:p>
          <w:p w14:paraId="5312B8B0" w14:textId="020C01EB" w:rsidR="00CF2675" w:rsidRPr="00CF2675" w:rsidRDefault="00930ADE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  <w:r>
              <w:rPr>
                <w:color w:val="003F6B" w:themeColor="text2"/>
              </w:rPr>
              <w:t>U</w:t>
            </w:r>
            <w:r w:rsidR="00147EC0">
              <w:rPr>
                <w:color w:val="003F6B" w:themeColor="text2"/>
              </w:rPr>
              <w:t>h</w:t>
            </w:r>
            <w:r>
              <w:rPr>
                <w:color w:val="003F6B" w:themeColor="text2"/>
              </w:rPr>
              <w:t>lhornsweg 82</w:t>
            </w:r>
          </w:p>
          <w:p w14:paraId="104413A7" w14:textId="77777777" w:rsidR="00CF2675" w:rsidRPr="00CF2675" w:rsidRDefault="00CF2675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  <w:r w:rsidRPr="00CF2675">
              <w:rPr>
                <w:color w:val="003F6B" w:themeColor="text2"/>
              </w:rPr>
              <w:t>26129 Oldenburg</w:t>
            </w:r>
          </w:p>
          <w:p w14:paraId="1851FBE5" w14:textId="77777777" w:rsidR="00662632" w:rsidRPr="00662632" w:rsidRDefault="00662632" w:rsidP="005C2B3C">
            <w:pPr>
              <w:pStyle w:val="Infospalte"/>
              <w:framePr w:wrap="auto" w:vAnchor="margin" w:hAnchor="text" w:xAlign="left" w:yAlign="inline"/>
              <w:suppressOverlap w:val="0"/>
              <w:rPr>
                <w:color w:val="003F6B" w:themeColor="text2"/>
              </w:rPr>
            </w:pPr>
          </w:p>
          <w:sdt>
            <w:sdtPr>
              <w:rPr>
                <w:b/>
                <w:color w:val="003F6B" w:themeColor="text2"/>
              </w:rPr>
              <w:id w:val="-722142255"/>
              <w:lock w:val="contentLocked"/>
              <w:placeholder>
                <w:docPart w:val="50D27B5320E7495BAE95412C76B9BA7C"/>
              </w:placeholder>
            </w:sdtPr>
            <w:sdtEndPr>
              <w:rPr>
                <w:b w:val="0"/>
              </w:rPr>
            </w:sdtEndPr>
            <w:sdtContent>
              <w:p w14:paraId="1C394DF8" w14:textId="77777777" w:rsidR="00662632" w:rsidRPr="00662632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b/>
                    <w:color w:val="003F6B" w:themeColor="text2"/>
                  </w:rPr>
                </w:pPr>
                <w:r w:rsidRPr="00662632">
                  <w:rPr>
                    <w:b/>
                    <w:color w:val="003F6B" w:themeColor="text2"/>
                  </w:rPr>
                  <w:t>Postanschrift</w:t>
                </w:r>
              </w:p>
              <w:p w14:paraId="5D70EB66" w14:textId="77777777" w:rsidR="00662632" w:rsidRPr="00662632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color w:val="003F6B" w:themeColor="text2"/>
                  </w:rPr>
                </w:pPr>
                <w:r w:rsidRPr="00662632">
                  <w:rPr>
                    <w:color w:val="003F6B" w:themeColor="text2"/>
                  </w:rPr>
                  <w:t>26111 Oldenburg</w:t>
                </w:r>
              </w:p>
              <w:p w14:paraId="50038CC2" w14:textId="77777777" w:rsidR="00662632" w:rsidRPr="00662632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color w:val="003F6B" w:themeColor="text2"/>
                  </w:rPr>
                </w:pPr>
              </w:p>
              <w:p w14:paraId="333BCD1D" w14:textId="77777777" w:rsidR="00662632" w:rsidRPr="00662632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b/>
                    <w:color w:val="003F6B" w:themeColor="text2"/>
                  </w:rPr>
                </w:pPr>
                <w:r w:rsidRPr="00662632">
                  <w:rPr>
                    <w:b/>
                    <w:color w:val="003F6B" w:themeColor="text2"/>
                  </w:rPr>
                  <w:t>Paketanschrift</w:t>
                </w:r>
              </w:p>
              <w:p w14:paraId="183894D3" w14:textId="77777777" w:rsidR="00662632" w:rsidRPr="00662632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color w:val="003F6B" w:themeColor="text2"/>
                  </w:rPr>
                </w:pPr>
                <w:r w:rsidRPr="00662632">
                  <w:rPr>
                    <w:color w:val="003F6B" w:themeColor="text2"/>
                  </w:rPr>
                  <w:t>Ammerländer Heerstraße 114–118</w:t>
                </w:r>
              </w:p>
              <w:p w14:paraId="4DB21A79" w14:textId="77777777" w:rsidR="00662632" w:rsidRPr="00662632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color w:val="003F6B" w:themeColor="text2"/>
                  </w:rPr>
                </w:pPr>
                <w:r w:rsidRPr="00662632">
                  <w:rPr>
                    <w:color w:val="003F6B" w:themeColor="text2"/>
                  </w:rPr>
                  <w:t>26129 Oldenburg</w:t>
                </w:r>
              </w:p>
              <w:p w14:paraId="44AE7A29" w14:textId="77777777" w:rsidR="00662632" w:rsidRPr="00662632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color w:val="003F6B" w:themeColor="text2"/>
                  </w:rPr>
                </w:pPr>
              </w:p>
              <w:p w14:paraId="74914771" w14:textId="77777777" w:rsidR="00662632" w:rsidRPr="00662632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b/>
                    <w:color w:val="003F6B" w:themeColor="text2"/>
                  </w:rPr>
                </w:pPr>
                <w:r w:rsidRPr="00662632">
                  <w:rPr>
                    <w:b/>
                    <w:color w:val="003F6B" w:themeColor="text2"/>
                  </w:rPr>
                  <w:t>Bankverbindung</w:t>
                </w:r>
              </w:p>
              <w:p w14:paraId="046E9E02" w14:textId="77777777" w:rsidR="00662632" w:rsidRPr="00662632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color w:val="003F6B" w:themeColor="text2"/>
                  </w:rPr>
                </w:pPr>
                <w:r w:rsidRPr="00662632">
                  <w:rPr>
                    <w:color w:val="003F6B" w:themeColor="text2"/>
                  </w:rPr>
                  <w:t>Landessparkasse zu Oldenburg</w:t>
                </w:r>
              </w:p>
              <w:p w14:paraId="22B07231" w14:textId="77777777" w:rsidR="00662632" w:rsidRPr="00662632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color w:val="003F6B" w:themeColor="text2"/>
                  </w:rPr>
                </w:pPr>
                <w:r w:rsidRPr="00662632">
                  <w:rPr>
                    <w:color w:val="003F6B" w:themeColor="text2"/>
                  </w:rPr>
                  <w:t>IBAN DE46 2805 0100 0001 9881 12</w:t>
                </w:r>
              </w:p>
              <w:p w14:paraId="661995DE" w14:textId="77777777" w:rsidR="00662632" w:rsidRPr="005C2B3C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color w:val="003F6B" w:themeColor="text2"/>
                  </w:rPr>
                </w:pPr>
                <w:r w:rsidRPr="005C2B3C">
                  <w:rPr>
                    <w:color w:val="003F6B" w:themeColor="text2"/>
                  </w:rPr>
                  <w:t>BIC SLZODE22</w:t>
                </w:r>
              </w:p>
              <w:p w14:paraId="7E975E34" w14:textId="77777777" w:rsidR="00662632" w:rsidRPr="005C2B3C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color w:val="003F6B" w:themeColor="text2"/>
                  </w:rPr>
                </w:pPr>
              </w:p>
              <w:p w14:paraId="1005FB10" w14:textId="77777777" w:rsidR="00662632" w:rsidRPr="005C2B3C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b/>
                    <w:color w:val="003F6B" w:themeColor="text2"/>
                  </w:rPr>
                </w:pPr>
                <w:r w:rsidRPr="005C2B3C">
                  <w:rPr>
                    <w:b/>
                    <w:color w:val="003F6B" w:themeColor="text2"/>
                  </w:rPr>
                  <w:t>Steuernummer</w:t>
                </w:r>
              </w:p>
              <w:p w14:paraId="507D4631" w14:textId="77777777" w:rsidR="00662632" w:rsidRPr="005C2B3C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color w:val="003F6B" w:themeColor="text2"/>
                  </w:rPr>
                </w:pPr>
                <w:r w:rsidRPr="005C2B3C">
                  <w:rPr>
                    <w:color w:val="003F6B" w:themeColor="text2"/>
                  </w:rPr>
                  <w:t>6422008701</w:t>
                </w:r>
              </w:p>
              <w:p w14:paraId="70FA942C" w14:textId="77777777" w:rsidR="00662632" w:rsidRPr="005C2B3C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b/>
                    <w:color w:val="003F6B" w:themeColor="text2"/>
                  </w:rPr>
                </w:pPr>
              </w:p>
              <w:p w14:paraId="7D2E6FAC" w14:textId="58135C09" w:rsidR="00704172" w:rsidRPr="00CE6ECE" w:rsidRDefault="00662632" w:rsidP="005C2B3C">
                <w:pPr>
                  <w:pStyle w:val="Infospalte"/>
                  <w:framePr w:wrap="auto" w:vAnchor="margin" w:hAnchor="text" w:xAlign="left" w:yAlign="inline"/>
                  <w:suppressOverlap w:val="0"/>
                  <w:rPr>
                    <w:lang w:val="es-419"/>
                  </w:rPr>
                </w:pPr>
                <w:r w:rsidRPr="00662632">
                  <w:rPr>
                    <w:color w:val="003F6B" w:themeColor="text2"/>
                    <w:lang w:val="en-GB"/>
                  </w:rPr>
                  <w:t>www.uol.de</w:t>
                </w:r>
              </w:p>
            </w:sdtContent>
          </w:sdt>
        </w:tc>
      </w:tr>
    </w:tbl>
    <w:p w14:paraId="15E2A81C" w14:textId="79CF49FC" w:rsidR="00CD0E99" w:rsidRPr="0010335D" w:rsidRDefault="007667DE" w:rsidP="0060687B">
      <w:pPr>
        <w:pStyle w:val="Text"/>
        <w:jc w:val="left"/>
        <w:rPr>
          <w:b/>
        </w:rPr>
      </w:pPr>
      <w:r w:rsidRPr="0010335D">
        <w:rPr>
          <w:b/>
        </w:rPr>
        <w:t xml:space="preserve">Einladung </w:t>
      </w:r>
    </w:p>
    <w:p w14:paraId="3358022E" w14:textId="498D198D" w:rsidR="00950228" w:rsidRPr="0010335D" w:rsidRDefault="00950228" w:rsidP="008B4001">
      <w:pPr>
        <w:rPr>
          <w:rFonts w:ascii="Arial" w:hAnsi="Arial"/>
        </w:rPr>
      </w:pPr>
    </w:p>
    <w:p w14:paraId="00D09BBA" w14:textId="67EDCD10" w:rsidR="00E973C7" w:rsidRPr="0010335D" w:rsidRDefault="00E973C7" w:rsidP="00E973C7">
      <w:pPr>
        <w:rPr>
          <w:rFonts w:ascii="Arial" w:hAnsi="Arial"/>
        </w:rPr>
      </w:pPr>
    </w:p>
    <w:p w14:paraId="28E0D799" w14:textId="2D638BDB" w:rsidR="00E351F7" w:rsidRPr="0010335D" w:rsidRDefault="00E351F7" w:rsidP="00E973C7">
      <w:pPr>
        <w:rPr>
          <w:rFonts w:ascii="Arial" w:hAnsi="Arial"/>
        </w:rPr>
      </w:pPr>
      <w:bookmarkStart w:id="0" w:name="_Hlk187845223"/>
      <w:r w:rsidRPr="0010335D">
        <w:rPr>
          <w:rFonts w:ascii="Arial" w:hAnsi="Arial"/>
        </w:rPr>
        <w:t xml:space="preserve">Sehr geehrte Damen und Herren, </w:t>
      </w:r>
    </w:p>
    <w:p w14:paraId="5EF923CD" w14:textId="16DF681C" w:rsidR="00E351F7" w:rsidRPr="0010335D" w:rsidRDefault="00E351F7" w:rsidP="00E973C7">
      <w:pPr>
        <w:rPr>
          <w:rFonts w:ascii="Arial" w:hAnsi="Arial"/>
        </w:rPr>
      </w:pPr>
    </w:p>
    <w:p w14:paraId="13A9BE96" w14:textId="5BEF841B" w:rsidR="00E351F7" w:rsidRPr="0010335D" w:rsidRDefault="003B2E08" w:rsidP="00E973C7">
      <w:pPr>
        <w:rPr>
          <w:rFonts w:ascii="Arial" w:hAnsi="Arial"/>
        </w:rPr>
      </w:pPr>
      <w:r w:rsidRPr="0010335D">
        <w:rPr>
          <w:rFonts w:ascii="Arial" w:hAnsi="Arial"/>
        </w:rPr>
        <w:t>h</w:t>
      </w:r>
      <w:r w:rsidR="00E351F7" w:rsidRPr="0010335D">
        <w:rPr>
          <w:rFonts w:ascii="Arial" w:hAnsi="Arial"/>
        </w:rPr>
        <w:t>iermit lade ich Sie z</w:t>
      </w:r>
      <w:r w:rsidR="0070680E">
        <w:rPr>
          <w:rFonts w:ascii="Arial" w:hAnsi="Arial"/>
        </w:rPr>
        <w:t xml:space="preserve">ur </w:t>
      </w:r>
      <w:r w:rsidR="00D268D5" w:rsidRPr="0010335D">
        <w:rPr>
          <w:rFonts w:ascii="Arial" w:hAnsi="Arial"/>
        </w:rPr>
        <w:t xml:space="preserve">Institutsratssitzung </w:t>
      </w:r>
      <w:r w:rsidR="00CE43E1">
        <w:rPr>
          <w:rFonts w:ascii="Arial" w:hAnsi="Arial"/>
        </w:rPr>
        <w:t>des</w:t>
      </w:r>
      <w:r w:rsidR="0070680E">
        <w:rPr>
          <w:rFonts w:ascii="Arial" w:hAnsi="Arial"/>
        </w:rPr>
        <w:t xml:space="preserve"> Institutsrats </w:t>
      </w:r>
      <w:r w:rsidR="00D268D5" w:rsidRPr="0010335D">
        <w:rPr>
          <w:rFonts w:ascii="Arial" w:hAnsi="Arial"/>
        </w:rPr>
        <w:t>(öffentlicher Teil)</w:t>
      </w:r>
      <w:r w:rsidR="00B64F46" w:rsidRPr="0010335D">
        <w:rPr>
          <w:rFonts w:ascii="Arial" w:hAnsi="Arial"/>
        </w:rPr>
        <w:t xml:space="preserve"> </w:t>
      </w:r>
      <w:r w:rsidR="00D268D5" w:rsidRPr="0010335D">
        <w:rPr>
          <w:rFonts w:ascii="Arial" w:hAnsi="Arial"/>
        </w:rPr>
        <w:t xml:space="preserve">am </w:t>
      </w:r>
      <w:r w:rsidR="00E351F7" w:rsidRPr="0010335D">
        <w:rPr>
          <w:rFonts w:ascii="Arial" w:hAnsi="Arial"/>
        </w:rPr>
        <w:t xml:space="preserve"> </w:t>
      </w:r>
    </w:p>
    <w:p w14:paraId="2FCED05F" w14:textId="2C1C87B5" w:rsidR="00E351F7" w:rsidRPr="0010335D" w:rsidRDefault="00E351F7" w:rsidP="00E973C7">
      <w:pPr>
        <w:rPr>
          <w:rFonts w:ascii="Arial" w:hAnsi="Arial"/>
        </w:rPr>
      </w:pPr>
    </w:p>
    <w:p w14:paraId="5D8EF143" w14:textId="6F38657A" w:rsidR="00E351F7" w:rsidRPr="0010335D" w:rsidRDefault="00E351F7" w:rsidP="00110AA0">
      <w:pPr>
        <w:rPr>
          <w:rFonts w:ascii="Arial" w:hAnsi="Arial"/>
          <w:b/>
          <w:u w:val="single"/>
        </w:rPr>
      </w:pPr>
      <w:r w:rsidRPr="0010335D">
        <w:rPr>
          <w:rFonts w:ascii="Arial" w:hAnsi="Arial"/>
          <w:b/>
          <w:u w:val="single"/>
        </w:rPr>
        <w:t>M</w:t>
      </w:r>
      <w:r w:rsidR="00F56CA7" w:rsidRPr="0010335D">
        <w:rPr>
          <w:rFonts w:ascii="Arial" w:hAnsi="Arial"/>
          <w:b/>
          <w:u w:val="single"/>
        </w:rPr>
        <w:t>ittwoch</w:t>
      </w:r>
      <w:r w:rsidRPr="0010335D">
        <w:rPr>
          <w:rFonts w:ascii="Arial" w:hAnsi="Arial"/>
          <w:b/>
          <w:u w:val="single"/>
        </w:rPr>
        <w:t xml:space="preserve">, den </w:t>
      </w:r>
      <w:r w:rsidR="00CF02B7">
        <w:rPr>
          <w:rFonts w:ascii="Arial" w:hAnsi="Arial"/>
          <w:b/>
          <w:u w:val="single"/>
        </w:rPr>
        <w:t>15</w:t>
      </w:r>
      <w:r w:rsidR="00C50375" w:rsidRPr="0010335D">
        <w:rPr>
          <w:rFonts w:ascii="Arial" w:hAnsi="Arial"/>
          <w:b/>
          <w:u w:val="single"/>
        </w:rPr>
        <w:t>.</w:t>
      </w:r>
      <w:r w:rsidR="008270EA" w:rsidRPr="0010335D">
        <w:rPr>
          <w:rFonts w:ascii="Arial" w:hAnsi="Arial"/>
          <w:b/>
          <w:u w:val="single"/>
        </w:rPr>
        <w:t xml:space="preserve"> </w:t>
      </w:r>
      <w:r w:rsidR="00CF02B7">
        <w:rPr>
          <w:rFonts w:ascii="Arial" w:hAnsi="Arial"/>
          <w:b/>
          <w:u w:val="single"/>
        </w:rPr>
        <w:t>Oktober</w:t>
      </w:r>
      <w:r w:rsidR="00D268D5" w:rsidRPr="0010335D">
        <w:rPr>
          <w:rFonts w:ascii="Arial" w:hAnsi="Arial"/>
          <w:b/>
          <w:u w:val="single"/>
        </w:rPr>
        <w:t xml:space="preserve"> 202</w:t>
      </w:r>
      <w:r w:rsidR="007F2257">
        <w:rPr>
          <w:rFonts w:ascii="Arial" w:hAnsi="Arial"/>
          <w:b/>
          <w:u w:val="single"/>
        </w:rPr>
        <w:t>5</w:t>
      </w:r>
      <w:r w:rsidR="000F0677" w:rsidRPr="0010335D">
        <w:rPr>
          <w:rFonts w:ascii="Arial" w:hAnsi="Arial"/>
          <w:b/>
          <w:u w:val="single"/>
        </w:rPr>
        <w:t xml:space="preserve"> um 12.</w:t>
      </w:r>
      <w:r w:rsidR="0070680E">
        <w:rPr>
          <w:rFonts w:ascii="Arial" w:hAnsi="Arial"/>
          <w:b/>
          <w:u w:val="single"/>
        </w:rPr>
        <w:t>00</w:t>
      </w:r>
      <w:r w:rsidR="000F0677" w:rsidRPr="0010335D">
        <w:rPr>
          <w:rFonts w:ascii="Arial" w:hAnsi="Arial"/>
          <w:b/>
          <w:u w:val="single"/>
        </w:rPr>
        <w:t xml:space="preserve"> Uhr </w:t>
      </w:r>
      <w:r w:rsidR="00CE43E1">
        <w:rPr>
          <w:rFonts w:ascii="Arial" w:hAnsi="Arial"/>
          <w:b/>
          <w:u w:val="single"/>
        </w:rPr>
        <w:t xml:space="preserve">s.t. </w:t>
      </w:r>
      <w:r w:rsidR="000F0677" w:rsidRPr="0010335D">
        <w:rPr>
          <w:rFonts w:ascii="Arial" w:hAnsi="Arial"/>
          <w:b/>
          <w:u w:val="single"/>
        </w:rPr>
        <w:t xml:space="preserve">in Raum </w:t>
      </w:r>
      <w:r w:rsidR="00CE43E1">
        <w:rPr>
          <w:rFonts w:ascii="Arial" w:hAnsi="Arial"/>
          <w:b/>
          <w:u w:val="single"/>
        </w:rPr>
        <w:t xml:space="preserve">       </w:t>
      </w:r>
      <w:r w:rsidR="000F0677" w:rsidRPr="0010335D">
        <w:rPr>
          <w:rFonts w:ascii="Arial" w:hAnsi="Arial"/>
          <w:b/>
          <w:u w:val="single"/>
        </w:rPr>
        <w:t>A06 1-111</w:t>
      </w:r>
    </w:p>
    <w:p w14:paraId="2C41A70D" w14:textId="6DB26EB8" w:rsidR="00E351F7" w:rsidRPr="0010335D" w:rsidRDefault="00E351F7" w:rsidP="00E351F7">
      <w:pPr>
        <w:jc w:val="center"/>
        <w:rPr>
          <w:rFonts w:ascii="Arial" w:hAnsi="Arial"/>
        </w:rPr>
      </w:pPr>
    </w:p>
    <w:p w14:paraId="714E703E" w14:textId="5168ADFE" w:rsidR="00E351F7" w:rsidRPr="0010335D" w:rsidRDefault="00E351F7" w:rsidP="00E351F7">
      <w:pPr>
        <w:rPr>
          <w:rFonts w:ascii="Arial" w:hAnsi="Arial"/>
        </w:rPr>
      </w:pPr>
      <w:r w:rsidRPr="0010335D">
        <w:rPr>
          <w:rFonts w:ascii="Arial" w:hAnsi="Arial"/>
        </w:rPr>
        <w:t xml:space="preserve">ein. </w:t>
      </w:r>
    </w:p>
    <w:p w14:paraId="2425E322" w14:textId="77777777" w:rsidR="00E2198A" w:rsidRPr="0010335D" w:rsidRDefault="00E2198A" w:rsidP="00E351F7">
      <w:pPr>
        <w:rPr>
          <w:rFonts w:ascii="Arial" w:hAnsi="Arial"/>
        </w:rPr>
      </w:pPr>
    </w:p>
    <w:p w14:paraId="1796045F" w14:textId="77777777" w:rsidR="00CE43E1" w:rsidRPr="0010335D" w:rsidRDefault="00CE43E1" w:rsidP="00E351F7">
      <w:pPr>
        <w:rPr>
          <w:rFonts w:ascii="Arial" w:hAnsi="Arial"/>
        </w:rPr>
      </w:pPr>
    </w:p>
    <w:p w14:paraId="2EB6F4B5" w14:textId="629AD5E0" w:rsidR="00E351F7" w:rsidRPr="0010335D" w:rsidRDefault="00E351F7" w:rsidP="00E351F7">
      <w:pPr>
        <w:rPr>
          <w:rFonts w:ascii="Arial" w:hAnsi="Arial"/>
          <w:b/>
        </w:rPr>
      </w:pPr>
      <w:r w:rsidRPr="0010335D">
        <w:rPr>
          <w:rFonts w:ascii="Arial" w:hAnsi="Arial"/>
          <w:b/>
        </w:rPr>
        <w:t>Vorschlag zur Tagesordnung:</w:t>
      </w:r>
    </w:p>
    <w:p w14:paraId="690BD128" w14:textId="0563E31F" w:rsidR="00E351F7" w:rsidRPr="0010335D" w:rsidRDefault="00E351F7" w:rsidP="00E351F7">
      <w:pPr>
        <w:rPr>
          <w:rFonts w:ascii="Arial" w:hAnsi="Arial"/>
          <w:b/>
        </w:rPr>
      </w:pPr>
    </w:p>
    <w:p w14:paraId="640CCBD7" w14:textId="1D49B666" w:rsidR="00E351F7" w:rsidRPr="0010335D" w:rsidRDefault="00E351F7" w:rsidP="00E351F7">
      <w:pPr>
        <w:rPr>
          <w:rFonts w:ascii="Arial" w:hAnsi="Arial"/>
        </w:rPr>
      </w:pPr>
      <w:r w:rsidRPr="0010335D">
        <w:rPr>
          <w:rFonts w:ascii="Arial" w:hAnsi="Arial"/>
        </w:rPr>
        <w:t xml:space="preserve">TOP 0 </w:t>
      </w:r>
      <w:r w:rsidRPr="0010335D">
        <w:rPr>
          <w:rFonts w:ascii="Arial" w:hAnsi="Arial"/>
        </w:rPr>
        <w:tab/>
        <w:t>Regularia</w:t>
      </w:r>
    </w:p>
    <w:p w14:paraId="2FE71D27" w14:textId="5056408D" w:rsidR="00E351F7" w:rsidRPr="0010335D" w:rsidRDefault="00E351F7" w:rsidP="00E351F7">
      <w:pPr>
        <w:rPr>
          <w:rFonts w:ascii="Arial" w:hAnsi="Arial"/>
        </w:rPr>
      </w:pPr>
    </w:p>
    <w:p w14:paraId="4126B6CE" w14:textId="0F701840" w:rsidR="0070680E" w:rsidRPr="0010335D" w:rsidRDefault="00E351F7" w:rsidP="00C71E53">
      <w:pPr>
        <w:ind w:left="1410" w:hanging="1410"/>
        <w:rPr>
          <w:rFonts w:ascii="Arial" w:hAnsi="Arial"/>
        </w:rPr>
      </w:pPr>
      <w:r w:rsidRPr="0010335D">
        <w:rPr>
          <w:rFonts w:ascii="Arial" w:hAnsi="Arial"/>
        </w:rPr>
        <w:t xml:space="preserve">TOP 1 </w:t>
      </w:r>
      <w:r w:rsidRPr="0010335D">
        <w:rPr>
          <w:rFonts w:ascii="Arial" w:hAnsi="Arial"/>
        </w:rPr>
        <w:tab/>
      </w:r>
      <w:r w:rsidR="00DD1AD6" w:rsidRPr="0010335D">
        <w:rPr>
          <w:rFonts w:ascii="Arial" w:hAnsi="Arial"/>
        </w:rPr>
        <w:t xml:space="preserve">Protokollgenehmigung </w:t>
      </w:r>
      <w:r w:rsidR="00DD1AD6" w:rsidRPr="0010335D">
        <w:rPr>
          <w:rFonts w:ascii="Arial" w:hAnsi="Arial"/>
        </w:rPr>
        <w:br/>
      </w:r>
      <w:r w:rsidR="00DD1AD6" w:rsidRPr="0010335D">
        <w:rPr>
          <w:rFonts w:ascii="Arial" w:hAnsi="Arial"/>
        </w:rPr>
        <w:tab/>
        <w:t xml:space="preserve">(Protokoll vom </w:t>
      </w:r>
      <w:r w:rsidR="00CF02B7">
        <w:rPr>
          <w:rFonts w:ascii="Arial" w:hAnsi="Arial"/>
        </w:rPr>
        <w:t>09</w:t>
      </w:r>
      <w:r w:rsidR="00C71E53">
        <w:rPr>
          <w:rFonts w:ascii="Arial" w:hAnsi="Arial"/>
        </w:rPr>
        <w:t>.0</w:t>
      </w:r>
      <w:r w:rsidR="00CF02B7">
        <w:rPr>
          <w:rFonts w:ascii="Arial" w:hAnsi="Arial"/>
        </w:rPr>
        <w:t>7</w:t>
      </w:r>
      <w:r w:rsidR="00C71E53">
        <w:rPr>
          <w:rFonts w:ascii="Arial" w:hAnsi="Arial"/>
        </w:rPr>
        <w:t>.2025)</w:t>
      </w:r>
    </w:p>
    <w:p w14:paraId="5590B69A" w14:textId="77777777" w:rsidR="0011633B" w:rsidRPr="0010335D" w:rsidRDefault="0011633B" w:rsidP="00E351F7">
      <w:pPr>
        <w:rPr>
          <w:rFonts w:ascii="Arial" w:hAnsi="Arial"/>
        </w:rPr>
      </w:pPr>
    </w:p>
    <w:p w14:paraId="397A71A4" w14:textId="497CC854" w:rsidR="00E351F7" w:rsidRDefault="00E351F7" w:rsidP="00E351F7">
      <w:pPr>
        <w:rPr>
          <w:rFonts w:ascii="Arial" w:hAnsi="Arial"/>
        </w:rPr>
      </w:pPr>
      <w:r w:rsidRPr="0010335D">
        <w:rPr>
          <w:rFonts w:ascii="Arial" w:hAnsi="Arial"/>
        </w:rPr>
        <w:t xml:space="preserve">TOP 2 </w:t>
      </w:r>
      <w:r w:rsidRPr="0010335D">
        <w:rPr>
          <w:rFonts w:ascii="Arial" w:hAnsi="Arial"/>
        </w:rPr>
        <w:tab/>
      </w:r>
      <w:r w:rsidR="000D6D2B">
        <w:rPr>
          <w:rFonts w:ascii="Arial" w:hAnsi="Arial"/>
        </w:rPr>
        <w:t>Bericht de</w:t>
      </w:r>
      <w:r w:rsidR="00C71E53">
        <w:rPr>
          <w:rFonts w:ascii="Arial" w:hAnsi="Arial"/>
        </w:rPr>
        <w:t>r</w:t>
      </w:r>
      <w:r w:rsidR="000D6D2B">
        <w:rPr>
          <w:rFonts w:ascii="Arial" w:hAnsi="Arial"/>
        </w:rPr>
        <w:t xml:space="preserve"> Institutsdirekto</w:t>
      </w:r>
      <w:r w:rsidR="00C71E53">
        <w:rPr>
          <w:rFonts w:ascii="Arial" w:hAnsi="Arial"/>
        </w:rPr>
        <w:t>rin</w:t>
      </w:r>
    </w:p>
    <w:p w14:paraId="4FF1A4B7" w14:textId="0448ED81" w:rsidR="00DD1AD6" w:rsidRPr="0010335D" w:rsidRDefault="00DD1AD6" w:rsidP="00E351F7">
      <w:pPr>
        <w:rPr>
          <w:rFonts w:ascii="Arial" w:hAnsi="Arial"/>
        </w:rPr>
      </w:pPr>
    </w:p>
    <w:p w14:paraId="7CCC2C5A" w14:textId="206A55D2" w:rsidR="00DD1AD6" w:rsidRDefault="00DD1AD6" w:rsidP="00DD1AD6">
      <w:pPr>
        <w:ind w:left="1410" w:hanging="1410"/>
        <w:rPr>
          <w:rFonts w:ascii="Arial" w:hAnsi="Arial"/>
        </w:rPr>
      </w:pPr>
      <w:r w:rsidRPr="0010335D">
        <w:rPr>
          <w:rFonts w:ascii="Arial" w:hAnsi="Arial"/>
        </w:rPr>
        <w:t>TOP 3</w:t>
      </w:r>
      <w:r w:rsidRPr="0010335D">
        <w:rPr>
          <w:rFonts w:ascii="Arial" w:hAnsi="Arial"/>
        </w:rPr>
        <w:tab/>
      </w:r>
      <w:r w:rsidRPr="0010335D">
        <w:rPr>
          <w:rFonts w:ascii="Arial" w:hAnsi="Arial"/>
        </w:rPr>
        <w:tab/>
      </w:r>
      <w:r w:rsidR="00C71E53">
        <w:rPr>
          <w:rFonts w:ascii="Arial" w:hAnsi="Arial"/>
        </w:rPr>
        <w:t>Berichte aus dem Institut</w:t>
      </w:r>
      <w:r w:rsidR="004D4E5D" w:rsidRPr="0010335D">
        <w:rPr>
          <w:rFonts w:ascii="Arial" w:hAnsi="Arial"/>
        </w:rPr>
        <w:tab/>
      </w:r>
    </w:p>
    <w:p w14:paraId="7B7E5930" w14:textId="5A516381" w:rsidR="00DD1AD6" w:rsidRPr="0010335D" w:rsidRDefault="001851F5" w:rsidP="000D352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00F1C46" w14:textId="1B7989D1" w:rsidR="00970EE2" w:rsidRPr="0010335D" w:rsidRDefault="00DD1AD6" w:rsidP="004D4E5D">
      <w:pPr>
        <w:ind w:left="1410" w:hanging="1410"/>
        <w:rPr>
          <w:rFonts w:ascii="Arial" w:hAnsi="Arial"/>
        </w:rPr>
      </w:pPr>
      <w:r w:rsidRPr="0010335D">
        <w:rPr>
          <w:rFonts w:ascii="Arial" w:hAnsi="Arial"/>
        </w:rPr>
        <w:t xml:space="preserve">TOP 4 </w:t>
      </w:r>
      <w:r w:rsidRPr="0010335D">
        <w:rPr>
          <w:rFonts w:ascii="Arial" w:hAnsi="Arial"/>
        </w:rPr>
        <w:tab/>
      </w:r>
      <w:r w:rsidR="00CF02B7">
        <w:rPr>
          <w:rFonts w:ascii="Arial" w:hAnsi="Arial"/>
        </w:rPr>
        <w:t>Änderungen von Prüfungsordnungen und Modulbeschreibungen</w:t>
      </w:r>
      <w:r w:rsidR="000D6D2B">
        <w:rPr>
          <w:rFonts w:ascii="Arial" w:hAnsi="Arial"/>
        </w:rPr>
        <w:t xml:space="preserve"> </w:t>
      </w:r>
    </w:p>
    <w:p w14:paraId="52E7AA03" w14:textId="77777777" w:rsidR="00970EE2" w:rsidRPr="0010335D" w:rsidRDefault="00970EE2" w:rsidP="00DD1AD6">
      <w:pPr>
        <w:ind w:left="1410" w:hanging="1410"/>
        <w:rPr>
          <w:rFonts w:ascii="Arial" w:hAnsi="Arial"/>
        </w:rPr>
      </w:pPr>
    </w:p>
    <w:p w14:paraId="726BF4BB" w14:textId="15DC8F93" w:rsidR="00CE43E1" w:rsidRPr="0010335D" w:rsidRDefault="00CE43E1" w:rsidP="00DD1AD6">
      <w:pPr>
        <w:ind w:left="1410" w:hanging="1410"/>
        <w:rPr>
          <w:rFonts w:ascii="Arial" w:hAnsi="Arial"/>
        </w:rPr>
      </w:pPr>
      <w:r>
        <w:rPr>
          <w:rFonts w:ascii="Arial" w:hAnsi="Arial"/>
        </w:rPr>
        <w:t xml:space="preserve">TOP 6 </w:t>
      </w:r>
      <w:r>
        <w:rPr>
          <w:rFonts w:ascii="Arial" w:hAnsi="Arial"/>
        </w:rPr>
        <w:tab/>
      </w:r>
      <w:r w:rsidR="001851F5">
        <w:rPr>
          <w:rFonts w:ascii="Arial" w:hAnsi="Arial"/>
        </w:rPr>
        <w:t>Rückschau/ Planung - Fortbildung zur Digitalisierung &amp; KI</w:t>
      </w:r>
    </w:p>
    <w:p w14:paraId="7C7AF51C" w14:textId="141A3CBE" w:rsidR="00AE5AD3" w:rsidRPr="0010335D" w:rsidRDefault="00AE5AD3" w:rsidP="00DD1AD6">
      <w:pPr>
        <w:ind w:left="1410" w:hanging="1410"/>
        <w:rPr>
          <w:rFonts w:ascii="Arial" w:hAnsi="Arial"/>
        </w:rPr>
      </w:pPr>
    </w:p>
    <w:p w14:paraId="01CACE98" w14:textId="2FE614C2" w:rsidR="00192ADA" w:rsidRDefault="00AE5AD3" w:rsidP="00DD1AD6">
      <w:pPr>
        <w:ind w:left="1410" w:hanging="1410"/>
        <w:rPr>
          <w:rFonts w:ascii="Arial" w:hAnsi="Arial"/>
        </w:rPr>
      </w:pPr>
      <w:r w:rsidRPr="0010335D">
        <w:rPr>
          <w:rFonts w:ascii="Arial" w:hAnsi="Arial"/>
        </w:rPr>
        <w:t>TO</w:t>
      </w:r>
      <w:r w:rsidR="001851F5">
        <w:rPr>
          <w:rFonts w:ascii="Arial" w:hAnsi="Arial"/>
        </w:rPr>
        <w:t>P 7</w:t>
      </w:r>
      <w:r w:rsidR="004D4E5D" w:rsidRPr="0010335D">
        <w:rPr>
          <w:rFonts w:ascii="Arial" w:hAnsi="Arial"/>
        </w:rPr>
        <w:t xml:space="preserve"> </w:t>
      </w:r>
      <w:r w:rsidR="004D4E5D" w:rsidRPr="0010335D">
        <w:rPr>
          <w:rFonts w:ascii="Arial" w:hAnsi="Arial"/>
        </w:rPr>
        <w:tab/>
      </w:r>
      <w:r w:rsidR="001851F5">
        <w:rPr>
          <w:rFonts w:ascii="Arial" w:hAnsi="Arial"/>
        </w:rPr>
        <w:t>KI-Nutzung bei schriftlichen Arbeiten</w:t>
      </w:r>
    </w:p>
    <w:p w14:paraId="66085C5C" w14:textId="69CC157A" w:rsidR="00CF02B7" w:rsidRDefault="00CF02B7" w:rsidP="00DD1AD6">
      <w:pPr>
        <w:ind w:left="1410" w:hanging="1410"/>
        <w:rPr>
          <w:rFonts w:ascii="Arial" w:hAnsi="Arial"/>
        </w:rPr>
      </w:pPr>
    </w:p>
    <w:p w14:paraId="7BCF64CB" w14:textId="74E3E742" w:rsidR="00A65383" w:rsidRDefault="00CF02B7" w:rsidP="00DD1AD6">
      <w:pPr>
        <w:ind w:left="1410" w:hanging="1410"/>
        <w:rPr>
          <w:rFonts w:ascii="Arial" w:hAnsi="Arial"/>
        </w:rPr>
      </w:pPr>
      <w:r>
        <w:rPr>
          <w:rFonts w:ascii="Arial" w:hAnsi="Arial"/>
        </w:rPr>
        <w:t xml:space="preserve">TOP </w:t>
      </w:r>
      <w:r w:rsidR="00DE124A">
        <w:rPr>
          <w:rFonts w:ascii="Arial" w:hAnsi="Arial"/>
        </w:rPr>
        <w:t>8</w:t>
      </w:r>
      <w:r>
        <w:rPr>
          <w:rFonts w:ascii="Arial" w:hAnsi="Arial"/>
        </w:rPr>
        <w:tab/>
      </w:r>
      <w:r w:rsidR="00A65383">
        <w:rPr>
          <w:rFonts w:ascii="Arial" w:hAnsi="Arial"/>
        </w:rPr>
        <w:t>Internationales</w:t>
      </w:r>
    </w:p>
    <w:p w14:paraId="5BE70EFC" w14:textId="77777777" w:rsidR="00A65383" w:rsidRDefault="00A65383" w:rsidP="00DD1AD6">
      <w:pPr>
        <w:ind w:left="1410" w:hanging="1410"/>
        <w:rPr>
          <w:rFonts w:ascii="Arial" w:hAnsi="Arial"/>
        </w:rPr>
      </w:pPr>
    </w:p>
    <w:p w14:paraId="5560E447" w14:textId="179C801B" w:rsidR="00CF02B7" w:rsidRPr="0010335D" w:rsidRDefault="00A65383" w:rsidP="00DD1AD6">
      <w:pPr>
        <w:ind w:left="1410" w:hanging="1410"/>
        <w:rPr>
          <w:rFonts w:ascii="Arial" w:hAnsi="Arial"/>
        </w:rPr>
      </w:pPr>
      <w:r>
        <w:rPr>
          <w:rFonts w:ascii="Arial" w:hAnsi="Arial"/>
        </w:rPr>
        <w:t>TOP 9</w:t>
      </w:r>
      <w:r>
        <w:rPr>
          <w:rFonts w:ascii="Arial" w:hAnsi="Arial"/>
        </w:rPr>
        <w:tab/>
      </w:r>
      <w:r w:rsidR="00CF02B7">
        <w:rPr>
          <w:rFonts w:ascii="Arial" w:hAnsi="Arial"/>
        </w:rPr>
        <w:t>Verschiedenes</w:t>
      </w:r>
    </w:p>
    <w:p w14:paraId="205AE35A" w14:textId="77777777" w:rsidR="00970EE2" w:rsidRPr="0010335D" w:rsidRDefault="00970EE2" w:rsidP="00DD1AD6">
      <w:pPr>
        <w:ind w:left="1410" w:hanging="1410"/>
        <w:rPr>
          <w:rFonts w:ascii="Arial" w:hAnsi="Arial"/>
        </w:rPr>
      </w:pPr>
    </w:p>
    <w:p w14:paraId="690E651E" w14:textId="5AF41F3F" w:rsidR="00E351F7" w:rsidRPr="0010335D" w:rsidRDefault="00E351F7" w:rsidP="00E351F7">
      <w:pPr>
        <w:rPr>
          <w:rFonts w:ascii="Arial" w:hAnsi="Arial"/>
        </w:rPr>
      </w:pPr>
      <w:bookmarkStart w:id="1" w:name="_Hlk187845268"/>
      <w:bookmarkEnd w:id="0"/>
      <w:r w:rsidRPr="0010335D">
        <w:rPr>
          <w:rFonts w:ascii="Arial" w:hAnsi="Arial"/>
        </w:rPr>
        <w:lastRenderedPageBreak/>
        <w:t>Mit freundlichen Grüßen</w:t>
      </w:r>
    </w:p>
    <w:p w14:paraId="015429C9" w14:textId="14D3B540" w:rsidR="00E351F7" w:rsidRPr="0010335D" w:rsidRDefault="00E351F7" w:rsidP="00E351F7">
      <w:pPr>
        <w:rPr>
          <w:rFonts w:ascii="Arial" w:hAnsi="Arial"/>
          <w:sz w:val="24"/>
          <w:szCs w:val="24"/>
        </w:rPr>
      </w:pPr>
    </w:p>
    <w:p w14:paraId="27ECC35A" w14:textId="5CEAE951" w:rsidR="00417D75" w:rsidRPr="00CE6ECE" w:rsidRDefault="008E2E57" w:rsidP="001812A4">
      <w:pPr>
        <w:rPr>
          <w:rFonts w:ascii="Arial" w:hAnsi="Arial"/>
        </w:rPr>
      </w:pPr>
      <w:r w:rsidRPr="00CE6ECE">
        <w:rPr>
          <w:rFonts w:ascii="Arial" w:hAnsi="Arial"/>
        </w:rPr>
        <w:t>g</w:t>
      </w:r>
      <w:r w:rsidR="00E351F7" w:rsidRPr="00CE6ECE">
        <w:rPr>
          <w:rFonts w:ascii="Arial" w:hAnsi="Arial"/>
        </w:rPr>
        <w:t>ez.</w:t>
      </w:r>
      <w:r w:rsidR="00D42DC0" w:rsidRPr="00CE6ECE">
        <w:rPr>
          <w:rFonts w:ascii="Arial" w:hAnsi="Arial"/>
        </w:rPr>
        <w:t xml:space="preserve"> </w:t>
      </w:r>
      <w:r w:rsidR="001C461F" w:rsidRPr="00CE6ECE">
        <w:rPr>
          <w:rFonts w:ascii="Arial" w:hAnsi="Arial"/>
        </w:rPr>
        <w:t xml:space="preserve">Prof. Dr. </w:t>
      </w:r>
      <w:r w:rsidR="00C71E53" w:rsidRPr="00CE6ECE">
        <w:rPr>
          <w:rFonts w:ascii="Arial" w:hAnsi="Arial"/>
        </w:rPr>
        <w:t>Ulrike Sallandt</w:t>
      </w:r>
    </w:p>
    <w:p w14:paraId="3B05BBBE" w14:textId="33750BDF" w:rsidR="00C111AA" w:rsidRPr="00CE6ECE" w:rsidRDefault="00C111AA" w:rsidP="001812A4">
      <w:pPr>
        <w:rPr>
          <w:rFonts w:ascii="Arial" w:hAnsi="Arial"/>
        </w:rPr>
      </w:pPr>
    </w:p>
    <w:p w14:paraId="2C552DAC" w14:textId="5AC5FA25" w:rsidR="00C111AA" w:rsidRPr="00CE6ECE" w:rsidRDefault="00C111AA" w:rsidP="001812A4">
      <w:pPr>
        <w:rPr>
          <w:rFonts w:ascii="Arial" w:hAnsi="Arial"/>
        </w:rPr>
      </w:pPr>
    </w:p>
    <w:p w14:paraId="781A5566" w14:textId="77777777" w:rsidR="00C111AA" w:rsidRPr="00CE6ECE" w:rsidRDefault="00C111AA" w:rsidP="001812A4">
      <w:pPr>
        <w:rPr>
          <w:rFonts w:ascii="Arial" w:hAnsi="Arial"/>
        </w:rPr>
      </w:pPr>
    </w:p>
    <w:p w14:paraId="311AEEB8" w14:textId="29F48AB7" w:rsidR="00970EE2" w:rsidRDefault="00970EE2" w:rsidP="001812A4">
      <w:pPr>
        <w:rPr>
          <w:rFonts w:ascii="Arial" w:hAnsi="Arial"/>
          <w:lang w:val="en-GB"/>
        </w:rPr>
      </w:pPr>
      <w:r w:rsidRPr="00970EE2">
        <w:rPr>
          <w:rFonts w:ascii="Arial" w:hAnsi="Arial"/>
          <w:b/>
          <w:lang w:val="en-GB"/>
        </w:rPr>
        <w:t>Anlage</w:t>
      </w:r>
    </w:p>
    <w:p w14:paraId="257A622D" w14:textId="74E9407F" w:rsidR="00970EE2" w:rsidRDefault="00970EE2" w:rsidP="00970EE2">
      <w:pPr>
        <w:pStyle w:val="Listenabsatz"/>
        <w:numPr>
          <w:ilvl w:val="0"/>
          <w:numId w:val="6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Einladung</w:t>
      </w:r>
    </w:p>
    <w:p w14:paraId="0859CCD2" w14:textId="1BA60E80" w:rsidR="00CF02B7" w:rsidRDefault="00970EE2" w:rsidP="00CF02B7">
      <w:pPr>
        <w:pStyle w:val="Listenabsatz"/>
        <w:numPr>
          <w:ilvl w:val="0"/>
          <w:numId w:val="6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Protokoll vom </w:t>
      </w:r>
      <w:r w:rsidR="00CF02B7">
        <w:rPr>
          <w:rFonts w:ascii="Arial" w:hAnsi="Arial"/>
          <w:lang w:val="en-GB"/>
        </w:rPr>
        <w:t>09</w:t>
      </w:r>
      <w:r w:rsidR="00C71E53">
        <w:rPr>
          <w:rFonts w:ascii="Arial" w:hAnsi="Arial"/>
          <w:lang w:val="en-GB"/>
        </w:rPr>
        <w:t>.0</w:t>
      </w:r>
      <w:r w:rsidR="00CF02B7">
        <w:rPr>
          <w:rFonts w:ascii="Arial" w:hAnsi="Arial"/>
          <w:lang w:val="en-GB"/>
        </w:rPr>
        <w:t>7</w:t>
      </w:r>
      <w:r w:rsidR="00C71E53">
        <w:rPr>
          <w:rFonts w:ascii="Arial" w:hAnsi="Arial"/>
          <w:lang w:val="en-GB"/>
        </w:rPr>
        <w:t>.2025</w:t>
      </w:r>
    </w:p>
    <w:p w14:paraId="4C871712" w14:textId="04E9DABB" w:rsidR="00CF02B7" w:rsidRDefault="00CF02B7" w:rsidP="00CF02B7">
      <w:pPr>
        <w:pStyle w:val="Listenabsatz"/>
        <w:numPr>
          <w:ilvl w:val="0"/>
          <w:numId w:val="6"/>
        </w:num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Anlage 3a der BPO</w:t>
      </w:r>
    </w:p>
    <w:p w14:paraId="1B4415EE" w14:textId="77777777" w:rsidR="00CF02B7" w:rsidRPr="00CE6ECE" w:rsidRDefault="00CF02B7" w:rsidP="00CF02B7">
      <w:pPr>
        <w:pStyle w:val="Listenabsatz"/>
        <w:numPr>
          <w:ilvl w:val="0"/>
          <w:numId w:val="6"/>
        </w:numPr>
        <w:rPr>
          <w:rFonts w:ascii="Arial" w:hAnsi="Arial"/>
        </w:rPr>
      </w:pPr>
      <w:r w:rsidRPr="00CE6ECE">
        <w:rPr>
          <w:rFonts w:ascii="Arial" w:hAnsi="Arial"/>
        </w:rPr>
        <w:t xml:space="preserve">Fachspezifische Anlage für das Fach Ev. Theologie und </w:t>
      </w:r>
      <w:proofErr w:type="gramStart"/>
      <w:r w:rsidRPr="00CE6ECE">
        <w:rPr>
          <w:rFonts w:ascii="Arial" w:hAnsi="Arial"/>
        </w:rPr>
        <w:t>Religionspädagogik  (</w:t>
      </w:r>
      <w:proofErr w:type="gramEnd"/>
      <w:r w:rsidRPr="00CE6ECE">
        <w:rPr>
          <w:rFonts w:ascii="Arial" w:hAnsi="Arial"/>
        </w:rPr>
        <w:t>Anlage 8 der BPO)</w:t>
      </w:r>
    </w:p>
    <w:p w14:paraId="1A78E9FD" w14:textId="07F47B86" w:rsidR="00CF02B7" w:rsidRPr="00CE6ECE" w:rsidRDefault="00CF02B7" w:rsidP="00CF02B7">
      <w:pPr>
        <w:pStyle w:val="Listenabsatz"/>
        <w:numPr>
          <w:ilvl w:val="0"/>
          <w:numId w:val="6"/>
        </w:numPr>
        <w:rPr>
          <w:rFonts w:ascii="Arial" w:hAnsi="Arial"/>
        </w:rPr>
      </w:pPr>
      <w:r w:rsidRPr="00CE6ECE">
        <w:rPr>
          <w:rFonts w:ascii="Arial" w:hAnsi="Arial"/>
        </w:rPr>
        <w:t xml:space="preserve">Fachspezifische Anlage </w:t>
      </w:r>
      <w:r w:rsidR="00405A17" w:rsidRPr="00CE6ECE">
        <w:rPr>
          <w:rFonts w:ascii="Arial" w:hAnsi="Arial"/>
        </w:rPr>
        <w:t xml:space="preserve">für den Fachmaster “Ökumene und Religionen”      </w:t>
      </w:r>
      <w:proofErr w:type="gramStart"/>
      <w:r w:rsidR="00405A17" w:rsidRPr="00CE6ECE">
        <w:rPr>
          <w:rFonts w:ascii="Arial" w:hAnsi="Arial"/>
        </w:rPr>
        <w:t xml:space="preserve">   (</w:t>
      </w:r>
      <w:proofErr w:type="gramEnd"/>
      <w:r w:rsidR="00405A17" w:rsidRPr="00CE6ECE">
        <w:rPr>
          <w:rFonts w:ascii="Arial" w:hAnsi="Arial"/>
        </w:rPr>
        <w:t>Anlage 5 der PO für die Fachmasterstudiengänge der Fakultät IV)</w:t>
      </w:r>
      <w:r w:rsidRPr="00CE6ECE">
        <w:rPr>
          <w:rFonts w:ascii="Arial" w:hAnsi="Arial"/>
        </w:rPr>
        <w:t xml:space="preserve"> </w:t>
      </w:r>
      <w:r w:rsidR="00405A17" w:rsidRPr="00CE6ECE">
        <w:rPr>
          <w:rFonts w:ascii="Arial" w:hAnsi="Arial"/>
        </w:rPr>
        <w:t xml:space="preserve"> </w:t>
      </w:r>
    </w:p>
    <w:p w14:paraId="49337F66" w14:textId="45D0E45D" w:rsidR="00405A17" w:rsidRPr="00CE6ECE" w:rsidRDefault="00405A17" w:rsidP="00CF02B7">
      <w:pPr>
        <w:pStyle w:val="Listenabsatz"/>
        <w:numPr>
          <w:ilvl w:val="0"/>
          <w:numId w:val="6"/>
        </w:numPr>
        <w:rPr>
          <w:rFonts w:ascii="Arial" w:hAnsi="Arial"/>
        </w:rPr>
      </w:pPr>
      <w:r w:rsidRPr="00CE6ECE">
        <w:rPr>
          <w:rFonts w:ascii="Arial" w:hAnsi="Arial"/>
        </w:rPr>
        <w:t>Änderungen der Modulbeschreibungen zu pb117, pb118, the731, the741, the751, the911, the951 und the961</w:t>
      </w:r>
    </w:p>
    <w:bookmarkEnd w:id="1"/>
    <w:p w14:paraId="1CCB9D01" w14:textId="4A52E8D5" w:rsidR="00970EE2" w:rsidRPr="0010335D" w:rsidRDefault="00970EE2" w:rsidP="001812A4">
      <w:pPr>
        <w:rPr>
          <w:rFonts w:ascii="Arial" w:hAnsi="Arial"/>
        </w:rPr>
      </w:pPr>
    </w:p>
    <w:p w14:paraId="69BB196E" w14:textId="49CB79EF" w:rsidR="00970EE2" w:rsidRPr="0010335D" w:rsidRDefault="00970EE2" w:rsidP="001812A4">
      <w:pPr>
        <w:rPr>
          <w:rFonts w:ascii="Arial" w:hAnsi="Arial"/>
        </w:rPr>
      </w:pPr>
    </w:p>
    <w:p w14:paraId="1E11B206" w14:textId="77777777" w:rsidR="00970EE2" w:rsidRPr="0010335D" w:rsidRDefault="00970EE2" w:rsidP="001812A4">
      <w:pPr>
        <w:rPr>
          <w:rFonts w:ascii="Arial" w:hAnsi="Arial"/>
        </w:rPr>
      </w:pPr>
    </w:p>
    <w:p w14:paraId="02053DA5" w14:textId="77777777" w:rsidR="00610EF5" w:rsidRPr="0010335D" w:rsidRDefault="00610EF5" w:rsidP="001812A4">
      <w:pPr>
        <w:rPr>
          <w:rFonts w:ascii="Arial" w:hAnsi="Arial"/>
          <w:b/>
        </w:rPr>
      </w:pPr>
    </w:p>
    <w:p w14:paraId="7AA51417" w14:textId="77777777" w:rsidR="00610EF5" w:rsidRPr="0010335D" w:rsidRDefault="00610EF5" w:rsidP="001812A4">
      <w:pPr>
        <w:rPr>
          <w:rFonts w:ascii="Arial" w:hAnsi="Arial"/>
          <w:b/>
        </w:rPr>
      </w:pPr>
    </w:p>
    <w:p w14:paraId="755A80DF" w14:textId="77777777" w:rsidR="00610EF5" w:rsidRPr="0010335D" w:rsidRDefault="00610EF5" w:rsidP="001812A4">
      <w:pPr>
        <w:rPr>
          <w:rFonts w:ascii="Arial" w:hAnsi="Arial"/>
          <w:b/>
        </w:rPr>
      </w:pPr>
    </w:p>
    <w:p w14:paraId="3AF82E4E" w14:textId="50D618E4" w:rsidR="00747FC5" w:rsidRPr="0010335D" w:rsidRDefault="00910636" w:rsidP="00910636">
      <w:pPr>
        <w:pStyle w:val="Listenabsatz"/>
        <w:rPr>
          <w:rFonts w:ascii="Arial" w:hAnsi="Arial"/>
        </w:rPr>
      </w:pPr>
      <w:r w:rsidRPr="0010335D">
        <w:rPr>
          <w:rFonts w:ascii="Arial" w:hAnsi="Arial"/>
        </w:rPr>
        <w:tab/>
      </w:r>
      <w:r w:rsidRPr="0010335D">
        <w:rPr>
          <w:rFonts w:ascii="Arial" w:hAnsi="Arial"/>
        </w:rPr>
        <w:tab/>
      </w:r>
      <w:r w:rsidRPr="0010335D">
        <w:rPr>
          <w:rFonts w:ascii="Arial" w:hAnsi="Arial"/>
        </w:rPr>
        <w:tab/>
      </w:r>
      <w:r w:rsidRPr="0010335D">
        <w:rPr>
          <w:rFonts w:ascii="Arial" w:hAnsi="Arial"/>
        </w:rPr>
        <w:tab/>
      </w:r>
    </w:p>
    <w:sectPr w:rsidR="00747FC5" w:rsidRPr="0010335D" w:rsidSect="00263B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304" w:bottom="1134" w:left="130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2B96" w14:textId="77777777" w:rsidR="00E37AFB" w:rsidRDefault="00E37AFB" w:rsidP="004A14C8">
      <w:pPr>
        <w:spacing w:line="240" w:lineRule="auto"/>
      </w:pPr>
      <w:r>
        <w:separator/>
      </w:r>
    </w:p>
  </w:endnote>
  <w:endnote w:type="continuationSeparator" w:id="0">
    <w:p w14:paraId="53D2AD16" w14:textId="77777777" w:rsidR="00E37AFB" w:rsidRDefault="00E37AFB" w:rsidP="004A14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4F7F8" w14:textId="77777777" w:rsidR="008408A3" w:rsidRDefault="008408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F52C" w14:textId="77777777" w:rsidR="008408A3" w:rsidRDefault="008408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9985" w14:textId="6B086982" w:rsidR="007519F6" w:rsidRDefault="007519F6">
    <w:pPr>
      <w:pStyle w:val="Fuzeile"/>
    </w:pPr>
    <w:r>
      <w:rPr>
        <w:b/>
        <w:noProof/>
        <w:lang w:eastAsia="de-DE"/>
      </w:rPr>
      <mc:AlternateContent>
        <mc:Choice Requires="wps">
          <w:drawing>
            <wp:anchor distT="0" distB="0" distL="396240" distR="0" simplePos="0" relativeHeight="251675648" behindDoc="0" locked="0" layoutInCell="1" allowOverlap="1" wp14:anchorId="7E9D6C76" wp14:editId="2CD1FC80">
              <wp:simplePos x="0" y="0"/>
              <wp:positionH relativeFrom="page">
                <wp:posOffset>5438775</wp:posOffset>
              </wp:positionH>
              <wp:positionV relativeFrom="page">
                <wp:posOffset>8286750</wp:posOffset>
              </wp:positionV>
              <wp:extent cx="1868400" cy="2137410"/>
              <wp:effectExtent l="0" t="0" r="0" b="0"/>
              <wp:wrapSquare wrapText="bothSides"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68400" cy="213741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9C8DE" id="Rechteck 3" o:spid="_x0000_s1026" style="position:absolute;margin-left:428.25pt;margin-top:652.5pt;width:147.1pt;height:168.3pt;z-index:251675648;visibility:visible;mso-wrap-style:square;mso-width-percent:0;mso-height-percent:0;mso-wrap-distance-left:31.2pt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" fillcolor="white [3212]" stroked="f" strokeweight="2pt"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99F6D" w14:textId="77777777" w:rsidR="00E37AFB" w:rsidRDefault="00E37AFB" w:rsidP="004A14C8">
      <w:pPr>
        <w:spacing w:line="240" w:lineRule="auto"/>
      </w:pPr>
      <w:r>
        <w:separator/>
      </w:r>
    </w:p>
  </w:footnote>
  <w:footnote w:type="continuationSeparator" w:id="0">
    <w:p w14:paraId="389FE08E" w14:textId="77777777" w:rsidR="00E37AFB" w:rsidRDefault="00E37AFB" w:rsidP="004A14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A8F5" w14:textId="77777777" w:rsidR="008408A3" w:rsidRDefault="008408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BF45" w14:textId="77777777" w:rsidR="008408A3" w:rsidRDefault="008408A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color w:val="003F6B" w:themeColor="text2"/>
      </w:rPr>
      <w:id w:val="-243805647"/>
      <w:lock w:val="sdtContentLocked"/>
      <w:placeholder>
        <w:docPart w:val="DefaultPlaceholder_-1854013440"/>
      </w:placeholder>
    </w:sdtPr>
    <w:sdtEndPr>
      <w:rPr>
        <w:b w:val="0"/>
      </w:rPr>
    </w:sdtEndPr>
    <w:sdtContent>
      <w:p w14:paraId="724CA72D" w14:textId="37CAC389" w:rsidR="004A14C8" w:rsidRPr="00DA6D76" w:rsidRDefault="00CF2675" w:rsidP="00662632">
        <w:pPr>
          <w:pStyle w:val="Kopfzeile"/>
          <w:tabs>
            <w:tab w:val="clear" w:pos="9072"/>
            <w:tab w:val="left" w:pos="5055"/>
          </w:tabs>
          <w:spacing w:before="1860" w:after="160"/>
          <w:rPr>
            <w:color w:val="003F6B" w:themeColor="text2"/>
          </w:rPr>
        </w:pPr>
        <w:r w:rsidRPr="00DA6D76">
          <w:rPr>
            <w:b/>
            <w:noProof/>
            <w:color w:val="003F6B" w:themeColor="text2"/>
            <w:lang w:eastAsia="de-DE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20CE5E2" wp14:editId="630E4354">
                  <wp:simplePos x="0" y="0"/>
                  <wp:positionH relativeFrom="page">
                    <wp:posOffset>5429250</wp:posOffset>
                  </wp:positionH>
                  <wp:positionV relativeFrom="page">
                    <wp:posOffset>2085975</wp:posOffset>
                  </wp:positionV>
                  <wp:extent cx="1809750" cy="1114425"/>
                  <wp:effectExtent l="0" t="0" r="0" b="9525"/>
                  <wp:wrapNone/>
                  <wp:docPr id="296" name="Textfeld 29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09750" cy="1114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color w:val="003F6B" w:themeColor="text2"/>
                                  <w:spacing w:val="6"/>
                                </w:rPr>
                                <w:id w:val="542643715"/>
                                <w:lock w:val="sdtContentLocked"/>
                                <w:placeholder>
                                  <w:docPart w:val="DefaultPlaceholder_-1854013440"/>
                                </w:placeholder>
                                <w:group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p w14:paraId="66ECCC6B" w14:textId="7AE722BA" w:rsidR="00CF2675" w:rsidRPr="00CF2675" w:rsidRDefault="00CF2675" w:rsidP="00CF2675">
                                  <w:pPr>
                                    <w:spacing w:line="280" w:lineRule="exact"/>
                                    <w:rPr>
                                      <w:color w:val="003F6B" w:themeColor="text2"/>
                                      <w:spacing w:val="6"/>
                                    </w:rPr>
                                  </w:pPr>
                                  <w:r w:rsidRPr="00CF2675">
                                    <w:rPr>
                                      <w:color w:val="003F6B" w:themeColor="text2"/>
                                      <w:spacing w:val="6"/>
                                    </w:rPr>
                                    <w:t>Fakultät IV - Human-     und Gesellschafts-</w:t>
                                  </w:r>
                                  <w:r w:rsidRPr="00CF2675">
                                    <w:rPr>
                                      <w:color w:val="003F6B" w:themeColor="text2"/>
                                      <w:spacing w:val="6"/>
                                    </w:rPr>
                                    <w:br/>
                                    <w:t>wissenschaften</w:t>
                                  </w:r>
                                </w:p>
                                <w:p w14:paraId="256B09BA" w14:textId="4115C303" w:rsidR="00CF2675" w:rsidRPr="00CF2675" w:rsidRDefault="00CF2675" w:rsidP="00CF2675">
                                  <w:pPr>
                                    <w:spacing w:line="280" w:lineRule="exact"/>
                                    <w:rPr>
                                      <w:b/>
                                      <w:color w:val="003F6B" w:themeColor="text2"/>
                                      <w:spacing w:val="6"/>
                                    </w:rPr>
                                  </w:pPr>
                                  <w:r w:rsidRPr="00CF2675">
                                    <w:rPr>
                                      <w:b/>
                                      <w:color w:val="003F6B" w:themeColor="text2"/>
                                      <w:spacing w:val="6"/>
                                    </w:rPr>
                                    <w:t xml:space="preserve">Institut für Evangelische Theologie und </w:t>
                                  </w:r>
                                  <w:r w:rsidRPr="00CF2675">
                                    <w:rPr>
                                      <w:b/>
                                      <w:color w:val="003F6B" w:themeColor="text2"/>
                                      <w:spacing w:val="6"/>
                                    </w:rPr>
                                    <w:br/>
                                    <w:t>Religionspädagogik</w:t>
                                  </w:r>
                                </w:p>
                              </w:sdtContent>
                            </w:sdt>
                            <w:p w14:paraId="36CD4295" w14:textId="62F793ED" w:rsidR="00211B11" w:rsidRPr="00DA6D76" w:rsidRDefault="00211B11" w:rsidP="00CA18DF">
                              <w:pPr>
                                <w:pStyle w:val="Infospalte"/>
                                <w:rPr>
                                  <w:b/>
                                  <w:color w:val="003F6B" w:themeColor="text2"/>
                                  <w:spacing w:val="6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20CE5E2" id="_x0000_t202" coordsize="21600,21600" o:spt="202" path="m,l,21600r21600,l21600,xe">
                  <v:stroke joinstyle="miter"/>
                  <v:path gradientshapeok="t" o:connecttype="rect"/>
                </v:shapetype>
                <v:shape id="Textfeld 296" o:spid="_x0000_s1026" type="#_x0000_t202" style="position:absolute;margin-left:427.5pt;margin-top:164.25pt;width:142.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" filled="f" stroked="f" strokeweight=".5pt">
                  <v:textbox inset="0,0,0,0">
                    <w:txbxContent>
                      <w:sdt>
                        <w:sdtPr>
                          <w:rPr>
                            <w:color w:val="003F6B" w:themeColor="text2"/>
                            <w:spacing w:val="6"/>
                          </w:rPr>
                          <w:id w:val="542643715"/>
                          <w:lock w:val="sdtContentLocked"/>
                          <w:placeholder>
                            <w:docPart w:val="DefaultPlaceholder_-1854013440"/>
                          </w:placeholder>
                          <w:group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p w14:paraId="66ECCC6B" w14:textId="7AE722BA" w:rsidR="00CF2675" w:rsidRPr="00CF2675" w:rsidRDefault="00CF2675" w:rsidP="00CF2675">
                            <w:pPr>
                              <w:spacing w:line="280" w:lineRule="exact"/>
                              <w:rPr>
                                <w:color w:val="003F6B" w:themeColor="text2"/>
                                <w:spacing w:val="6"/>
                              </w:rPr>
                            </w:pPr>
                            <w:r w:rsidRPr="00CF2675">
                              <w:rPr>
                                <w:color w:val="003F6B" w:themeColor="text2"/>
                                <w:spacing w:val="6"/>
                              </w:rPr>
                              <w:t>Fakultät IV - Human-     und Gesellschafts-</w:t>
                            </w:r>
                            <w:r w:rsidRPr="00CF2675">
                              <w:rPr>
                                <w:color w:val="003F6B" w:themeColor="text2"/>
                                <w:spacing w:val="6"/>
                              </w:rPr>
                              <w:br/>
                              <w:t>wissenschaften</w:t>
                            </w:r>
                          </w:p>
                          <w:p w14:paraId="256B09BA" w14:textId="4115C303" w:rsidR="00CF2675" w:rsidRPr="00CF2675" w:rsidRDefault="00CF2675" w:rsidP="00CF2675">
                            <w:pPr>
                              <w:spacing w:line="280" w:lineRule="exact"/>
                              <w:rPr>
                                <w:b/>
                                <w:color w:val="003F6B" w:themeColor="text2"/>
                                <w:spacing w:val="6"/>
                              </w:rPr>
                            </w:pPr>
                            <w:r w:rsidRPr="00CF2675">
                              <w:rPr>
                                <w:b/>
                                <w:color w:val="003F6B" w:themeColor="text2"/>
                                <w:spacing w:val="6"/>
                              </w:rPr>
                              <w:t xml:space="preserve">Institut für Evangelische Theologie und </w:t>
                            </w:r>
                            <w:r w:rsidRPr="00CF2675">
                              <w:rPr>
                                <w:b/>
                                <w:color w:val="003F6B" w:themeColor="text2"/>
                                <w:spacing w:val="6"/>
                              </w:rPr>
                              <w:br/>
                              <w:t>Religionspädagogik</w:t>
                            </w:r>
                          </w:p>
                        </w:sdtContent>
                      </w:sdt>
                      <w:p w14:paraId="36CD4295" w14:textId="62F793ED" w:rsidR="00211B11" w:rsidRPr="00DA6D76" w:rsidRDefault="00211B11" w:rsidP="00CA18DF">
                        <w:pPr>
                          <w:pStyle w:val="Infospalte"/>
                          <w:rPr>
                            <w:b/>
                            <w:color w:val="003F6B" w:themeColor="text2"/>
                            <w:spacing w:val="6"/>
                            <w:sz w:val="2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C42ED3" w:rsidRPr="00DA6D76">
          <w:rPr>
            <w:b/>
            <w:noProof/>
            <w:color w:val="003F6B" w:themeColor="text2"/>
            <w:lang w:eastAsia="de-DE"/>
          </w:rPr>
          <mc:AlternateContent>
            <mc:Choice Requires="wps">
              <w:drawing>
                <wp:anchor distT="0" distB="0" distL="114300" distR="114300" simplePos="0" relativeHeight="251666432" behindDoc="0" locked="1" layoutInCell="1" allowOverlap="1" wp14:anchorId="36985651" wp14:editId="0D344456">
                  <wp:simplePos x="0" y="0"/>
                  <wp:positionH relativeFrom="page">
                    <wp:posOffset>0</wp:posOffset>
                  </wp:positionH>
                  <wp:positionV relativeFrom="page">
                    <wp:posOffset>3780790</wp:posOffset>
                  </wp:positionV>
                  <wp:extent cx="360000" cy="0"/>
                  <wp:effectExtent l="0" t="0" r="0" b="0"/>
                  <wp:wrapNone/>
                  <wp:docPr id="297" name="Gerader Verbinder 29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3600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AE597CA" id="Gerader Verbinder 29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" strokecolor="#004f9f [3204]" strokeweight=".5pt">
                  <w10:wrap anchorx="page" anchory="page"/>
                  <w10:anchorlock/>
                </v:line>
              </w:pict>
            </mc:Fallback>
          </mc:AlternateContent>
        </w:r>
        <w:r w:rsidR="00E66965" w:rsidRPr="00DA6D76">
          <w:rPr>
            <w:b/>
            <w:color w:val="003F6B" w:themeColor="text2"/>
          </w:rPr>
          <w:t xml:space="preserve">Carl </w:t>
        </w:r>
        <w:r w:rsidR="00BC2C5A" w:rsidRPr="00DA6D76">
          <w:rPr>
            <w:b/>
            <w:color w:val="003F6B" w:themeColor="text2"/>
          </w:rPr>
          <w:t>v</w:t>
        </w:r>
        <w:r w:rsidR="00E66965" w:rsidRPr="00DA6D76">
          <w:rPr>
            <w:b/>
            <w:color w:val="003F6B" w:themeColor="text2"/>
          </w:rPr>
          <w:t>on Ossietzky Universität Oldenburg</w:t>
        </w:r>
        <w:r w:rsidR="00E66965" w:rsidRPr="00DA6D76">
          <w:rPr>
            <w:color w:val="003F6B" w:themeColor="text2"/>
          </w:rPr>
          <w:t xml:space="preserve"> / 26111 Oldenburg</w:t>
        </w:r>
        <w:r w:rsidR="004A14C8" w:rsidRPr="00DA6D76">
          <w:rPr>
            <w:noProof/>
            <w:color w:val="003F6B" w:themeColor="text2"/>
            <w:lang w:eastAsia="de-DE"/>
          </w:rPr>
          <w:drawing>
            <wp:anchor distT="0" distB="0" distL="114300" distR="114300" simplePos="0" relativeHeight="251663360" behindDoc="0" locked="1" layoutInCell="1" allowOverlap="1" wp14:anchorId="292E41BA" wp14:editId="6E9C5608">
              <wp:simplePos x="0" y="0"/>
              <wp:positionH relativeFrom="page">
                <wp:posOffset>5360035</wp:posOffset>
              </wp:positionH>
              <wp:positionV relativeFrom="page">
                <wp:posOffset>863600</wp:posOffset>
              </wp:positionV>
              <wp:extent cx="1511935" cy="980440"/>
              <wp:effectExtent l="0" t="0" r="0" b="0"/>
              <wp:wrapNone/>
              <wp:docPr id="426" name="Grafik 4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_Logo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935" cy="98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62632">
          <w:rPr>
            <w:color w:val="003F6B" w:themeColor="text2"/>
          </w:rPr>
          <w:tab/>
        </w:r>
        <w:r w:rsidR="00662632">
          <w:rPr>
            <w:color w:val="003F6B" w:themeColor="text2"/>
          </w:rPr>
          <w:tab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67FF"/>
    <w:multiLevelType w:val="hybridMultilevel"/>
    <w:tmpl w:val="FCFAC3B4"/>
    <w:lvl w:ilvl="0" w:tplc="4D867EA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117BA"/>
    <w:multiLevelType w:val="hybridMultilevel"/>
    <w:tmpl w:val="FAE4B164"/>
    <w:lvl w:ilvl="0" w:tplc="EFF2D4C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0D10"/>
    <w:multiLevelType w:val="hybridMultilevel"/>
    <w:tmpl w:val="528C2CEE"/>
    <w:lvl w:ilvl="0" w:tplc="BA7A8F9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43B4"/>
    <w:multiLevelType w:val="hybridMultilevel"/>
    <w:tmpl w:val="CA3C1CE6"/>
    <w:lvl w:ilvl="0" w:tplc="E8800C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77D44"/>
    <w:multiLevelType w:val="hybridMultilevel"/>
    <w:tmpl w:val="6B029508"/>
    <w:lvl w:ilvl="0" w:tplc="602E5C24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916AA"/>
    <w:multiLevelType w:val="hybridMultilevel"/>
    <w:tmpl w:val="A09028B8"/>
    <w:lvl w:ilvl="0" w:tplc="6D40A9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716136">
    <w:abstractNumId w:val="3"/>
  </w:num>
  <w:num w:numId="2" w16cid:durableId="1053119705">
    <w:abstractNumId w:val="2"/>
  </w:num>
  <w:num w:numId="3" w16cid:durableId="856893134">
    <w:abstractNumId w:val="5"/>
  </w:num>
  <w:num w:numId="4" w16cid:durableId="178157539">
    <w:abstractNumId w:val="0"/>
  </w:num>
  <w:num w:numId="5" w16cid:durableId="815072796">
    <w:abstractNumId w:val="1"/>
  </w:num>
  <w:num w:numId="6" w16cid:durableId="1391146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48E"/>
    <w:rsid w:val="00022FC9"/>
    <w:rsid w:val="00031B1C"/>
    <w:rsid w:val="0006148E"/>
    <w:rsid w:val="000750FF"/>
    <w:rsid w:val="000801C1"/>
    <w:rsid w:val="00086155"/>
    <w:rsid w:val="00086700"/>
    <w:rsid w:val="0009380D"/>
    <w:rsid w:val="000959E9"/>
    <w:rsid w:val="000B12AA"/>
    <w:rsid w:val="000B4214"/>
    <w:rsid w:val="000C1B94"/>
    <w:rsid w:val="000C1E30"/>
    <w:rsid w:val="000D3528"/>
    <w:rsid w:val="000D6D2B"/>
    <w:rsid w:val="000E35DF"/>
    <w:rsid w:val="000F0677"/>
    <w:rsid w:val="000F0C93"/>
    <w:rsid w:val="000F62AF"/>
    <w:rsid w:val="0010335D"/>
    <w:rsid w:val="00104DA4"/>
    <w:rsid w:val="00110AA0"/>
    <w:rsid w:val="0011633B"/>
    <w:rsid w:val="001163C0"/>
    <w:rsid w:val="0012177C"/>
    <w:rsid w:val="00132684"/>
    <w:rsid w:val="00136BDC"/>
    <w:rsid w:val="00140996"/>
    <w:rsid w:val="00147EC0"/>
    <w:rsid w:val="00160425"/>
    <w:rsid w:val="00163795"/>
    <w:rsid w:val="00167B81"/>
    <w:rsid w:val="001812A4"/>
    <w:rsid w:val="001851F5"/>
    <w:rsid w:val="00186E78"/>
    <w:rsid w:val="00190111"/>
    <w:rsid w:val="0019119B"/>
    <w:rsid w:val="00192ADA"/>
    <w:rsid w:val="001C461F"/>
    <w:rsid w:val="001E32A9"/>
    <w:rsid w:val="001F2249"/>
    <w:rsid w:val="00211B11"/>
    <w:rsid w:val="002329AB"/>
    <w:rsid w:val="0024518F"/>
    <w:rsid w:val="00247008"/>
    <w:rsid w:val="0025549F"/>
    <w:rsid w:val="00256AD7"/>
    <w:rsid w:val="002616E6"/>
    <w:rsid w:val="00263BF7"/>
    <w:rsid w:val="00274C5E"/>
    <w:rsid w:val="00282BA4"/>
    <w:rsid w:val="002946FC"/>
    <w:rsid w:val="002A6F33"/>
    <w:rsid w:val="002D43FC"/>
    <w:rsid w:val="002D57E3"/>
    <w:rsid w:val="002F2E41"/>
    <w:rsid w:val="00313A5A"/>
    <w:rsid w:val="0033129A"/>
    <w:rsid w:val="00335FE1"/>
    <w:rsid w:val="003405D8"/>
    <w:rsid w:val="00350DE2"/>
    <w:rsid w:val="00353B1C"/>
    <w:rsid w:val="00360D9A"/>
    <w:rsid w:val="0037509C"/>
    <w:rsid w:val="0037592B"/>
    <w:rsid w:val="00384DC4"/>
    <w:rsid w:val="00385A5A"/>
    <w:rsid w:val="00385B00"/>
    <w:rsid w:val="00396246"/>
    <w:rsid w:val="00396CA3"/>
    <w:rsid w:val="003B2E08"/>
    <w:rsid w:val="003B36FD"/>
    <w:rsid w:val="003B747F"/>
    <w:rsid w:val="003C1B0D"/>
    <w:rsid w:val="003C2334"/>
    <w:rsid w:val="003C5707"/>
    <w:rsid w:val="003D672E"/>
    <w:rsid w:val="003F0C10"/>
    <w:rsid w:val="003F2372"/>
    <w:rsid w:val="003F4C80"/>
    <w:rsid w:val="00405657"/>
    <w:rsid w:val="00405A17"/>
    <w:rsid w:val="0041701B"/>
    <w:rsid w:val="00417D75"/>
    <w:rsid w:val="004273A8"/>
    <w:rsid w:val="00430248"/>
    <w:rsid w:val="0045042E"/>
    <w:rsid w:val="004573E4"/>
    <w:rsid w:val="0048671E"/>
    <w:rsid w:val="004960AD"/>
    <w:rsid w:val="004A14C8"/>
    <w:rsid w:val="004A359F"/>
    <w:rsid w:val="004A7A98"/>
    <w:rsid w:val="004B65DF"/>
    <w:rsid w:val="004C205B"/>
    <w:rsid w:val="004C6DC8"/>
    <w:rsid w:val="004D4E5D"/>
    <w:rsid w:val="004E608C"/>
    <w:rsid w:val="004F5CC9"/>
    <w:rsid w:val="00527652"/>
    <w:rsid w:val="00532A92"/>
    <w:rsid w:val="00534626"/>
    <w:rsid w:val="00541558"/>
    <w:rsid w:val="00541E26"/>
    <w:rsid w:val="00551FBA"/>
    <w:rsid w:val="00552604"/>
    <w:rsid w:val="00556F3D"/>
    <w:rsid w:val="0056196B"/>
    <w:rsid w:val="00566B94"/>
    <w:rsid w:val="00581AAA"/>
    <w:rsid w:val="00591ADB"/>
    <w:rsid w:val="005A49C6"/>
    <w:rsid w:val="005A7F32"/>
    <w:rsid w:val="005B424C"/>
    <w:rsid w:val="005C2B3C"/>
    <w:rsid w:val="005D6A30"/>
    <w:rsid w:val="00603931"/>
    <w:rsid w:val="0060687B"/>
    <w:rsid w:val="00610EF5"/>
    <w:rsid w:val="00641320"/>
    <w:rsid w:val="00651DE6"/>
    <w:rsid w:val="00653DF0"/>
    <w:rsid w:val="00662632"/>
    <w:rsid w:val="006A4244"/>
    <w:rsid w:val="006B07CE"/>
    <w:rsid w:val="006B1C2E"/>
    <w:rsid w:val="006B51F9"/>
    <w:rsid w:val="006B7D68"/>
    <w:rsid w:val="006C7D14"/>
    <w:rsid w:val="006D595B"/>
    <w:rsid w:val="006D76E5"/>
    <w:rsid w:val="006E51A1"/>
    <w:rsid w:val="006F0699"/>
    <w:rsid w:val="006F3D30"/>
    <w:rsid w:val="006F74E4"/>
    <w:rsid w:val="0070144E"/>
    <w:rsid w:val="00704172"/>
    <w:rsid w:val="0070680E"/>
    <w:rsid w:val="00711545"/>
    <w:rsid w:val="007175FB"/>
    <w:rsid w:val="00731D82"/>
    <w:rsid w:val="00734381"/>
    <w:rsid w:val="00747FC5"/>
    <w:rsid w:val="007519F6"/>
    <w:rsid w:val="00752833"/>
    <w:rsid w:val="007667DE"/>
    <w:rsid w:val="00766F5E"/>
    <w:rsid w:val="00793C02"/>
    <w:rsid w:val="00797935"/>
    <w:rsid w:val="0079794E"/>
    <w:rsid w:val="007B0E73"/>
    <w:rsid w:val="007C2BFD"/>
    <w:rsid w:val="007C3AE3"/>
    <w:rsid w:val="007C6660"/>
    <w:rsid w:val="007D38DD"/>
    <w:rsid w:val="007D448F"/>
    <w:rsid w:val="007D5357"/>
    <w:rsid w:val="007F2257"/>
    <w:rsid w:val="007F2F85"/>
    <w:rsid w:val="007F4C83"/>
    <w:rsid w:val="00800678"/>
    <w:rsid w:val="008010F6"/>
    <w:rsid w:val="00810A3E"/>
    <w:rsid w:val="00813E49"/>
    <w:rsid w:val="00823F67"/>
    <w:rsid w:val="00824025"/>
    <w:rsid w:val="00824946"/>
    <w:rsid w:val="008270EA"/>
    <w:rsid w:val="00836CF2"/>
    <w:rsid w:val="008408A3"/>
    <w:rsid w:val="008454C4"/>
    <w:rsid w:val="008555D3"/>
    <w:rsid w:val="008611BE"/>
    <w:rsid w:val="00874DE2"/>
    <w:rsid w:val="0088593F"/>
    <w:rsid w:val="00891FA1"/>
    <w:rsid w:val="0089740E"/>
    <w:rsid w:val="008A0B50"/>
    <w:rsid w:val="008A1B67"/>
    <w:rsid w:val="008A1B99"/>
    <w:rsid w:val="008B09D5"/>
    <w:rsid w:val="008B4001"/>
    <w:rsid w:val="008C01CD"/>
    <w:rsid w:val="008C57E9"/>
    <w:rsid w:val="008E05DC"/>
    <w:rsid w:val="008E2E57"/>
    <w:rsid w:val="008E6C05"/>
    <w:rsid w:val="008F5BFE"/>
    <w:rsid w:val="00910636"/>
    <w:rsid w:val="009232F3"/>
    <w:rsid w:val="00930ADE"/>
    <w:rsid w:val="00945C91"/>
    <w:rsid w:val="00950228"/>
    <w:rsid w:val="00950CAA"/>
    <w:rsid w:val="00953CA0"/>
    <w:rsid w:val="00963C9C"/>
    <w:rsid w:val="00965075"/>
    <w:rsid w:val="00970477"/>
    <w:rsid w:val="00970EE2"/>
    <w:rsid w:val="0097183A"/>
    <w:rsid w:val="00980D00"/>
    <w:rsid w:val="00987364"/>
    <w:rsid w:val="0099651A"/>
    <w:rsid w:val="009A1926"/>
    <w:rsid w:val="009A39FD"/>
    <w:rsid w:val="009D555D"/>
    <w:rsid w:val="009E2AC8"/>
    <w:rsid w:val="009F1B0F"/>
    <w:rsid w:val="00A0005E"/>
    <w:rsid w:val="00A30706"/>
    <w:rsid w:val="00A32E34"/>
    <w:rsid w:val="00A41AE8"/>
    <w:rsid w:val="00A474D5"/>
    <w:rsid w:val="00A62DE9"/>
    <w:rsid w:val="00A65383"/>
    <w:rsid w:val="00A6654F"/>
    <w:rsid w:val="00A80BC1"/>
    <w:rsid w:val="00A8415D"/>
    <w:rsid w:val="00A91BA6"/>
    <w:rsid w:val="00AD5C49"/>
    <w:rsid w:val="00AE5AD3"/>
    <w:rsid w:val="00B11742"/>
    <w:rsid w:val="00B444E9"/>
    <w:rsid w:val="00B50BBF"/>
    <w:rsid w:val="00B5336E"/>
    <w:rsid w:val="00B64F46"/>
    <w:rsid w:val="00B86A7C"/>
    <w:rsid w:val="00B87837"/>
    <w:rsid w:val="00B87E9A"/>
    <w:rsid w:val="00BB07F1"/>
    <w:rsid w:val="00BC2C5A"/>
    <w:rsid w:val="00BD080E"/>
    <w:rsid w:val="00BD4807"/>
    <w:rsid w:val="00BF5970"/>
    <w:rsid w:val="00BF7466"/>
    <w:rsid w:val="00C017F3"/>
    <w:rsid w:val="00C075DF"/>
    <w:rsid w:val="00C111AA"/>
    <w:rsid w:val="00C1268A"/>
    <w:rsid w:val="00C23607"/>
    <w:rsid w:val="00C243D6"/>
    <w:rsid w:val="00C338CD"/>
    <w:rsid w:val="00C40789"/>
    <w:rsid w:val="00C42ED3"/>
    <w:rsid w:val="00C50375"/>
    <w:rsid w:val="00C6417F"/>
    <w:rsid w:val="00C67516"/>
    <w:rsid w:val="00C71E53"/>
    <w:rsid w:val="00C86F12"/>
    <w:rsid w:val="00C8733F"/>
    <w:rsid w:val="00CA115B"/>
    <w:rsid w:val="00CA18DF"/>
    <w:rsid w:val="00CB23F9"/>
    <w:rsid w:val="00CB53DD"/>
    <w:rsid w:val="00CB7ECE"/>
    <w:rsid w:val="00CD0E99"/>
    <w:rsid w:val="00CD2506"/>
    <w:rsid w:val="00CD4390"/>
    <w:rsid w:val="00CD50C5"/>
    <w:rsid w:val="00CE33B3"/>
    <w:rsid w:val="00CE43E1"/>
    <w:rsid w:val="00CE44EC"/>
    <w:rsid w:val="00CE6ECE"/>
    <w:rsid w:val="00CF02B7"/>
    <w:rsid w:val="00CF2675"/>
    <w:rsid w:val="00CF7EB1"/>
    <w:rsid w:val="00D029B3"/>
    <w:rsid w:val="00D13C8E"/>
    <w:rsid w:val="00D15A59"/>
    <w:rsid w:val="00D268D5"/>
    <w:rsid w:val="00D42DC0"/>
    <w:rsid w:val="00D554D8"/>
    <w:rsid w:val="00D6702B"/>
    <w:rsid w:val="00D70025"/>
    <w:rsid w:val="00D82963"/>
    <w:rsid w:val="00D96339"/>
    <w:rsid w:val="00DA6D76"/>
    <w:rsid w:val="00DB67DE"/>
    <w:rsid w:val="00DD1AD6"/>
    <w:rsid w:val="00DE124A"/>
    <w:rsid w:val="00E2198A"/>
    <w:rsid w:val="00E351F7"/>
    <w:rsid w:val="00E37AFB"/>
    <w:rsid w:val="00E66965"/>
    <w:rsid w:val="00E9384F"/>
    <w:rsid w:val="00E939A8"/>
    <w:rsid w:val="00E973C7"/>
    <w:rsid w:val="00EC49B6"/>
    <w:rsid w:val="00EE06EE"/>
    <w:rsid w:val="00EE46B0"/>
    <w:rsid w:val="00F01409"/>
    <w:rsid w:val="00F03BC9"/>
    <w:rsid w:val="00F1047E"/>
    <w:rsid w:val="00F10E0C"/>
    <w:rsid w:val="00F142F4"/>
    <w:rsid w:val="00F15590"/>
    <w:rsid w:val="00F179B9"/>
    <w:rsid w:val="00F33592"/>
    <w:rsid w:val="00F35A00"/>
    <w:rsid w:val="00F56CA7"/>
    <w:rsid w:val="00F66B36"/>
    <w:rsid w:val="00F67750"/>
    <w:rsid w:val="00F81427"/>
    <w:rsid w:val="00F96D9B"/>
    <w:rsid w:val="00FB5ABB"/>
    <w:rsid w:val="00FC54C5"/>
    <w:rsid w:val="00FC77E0"/>
    <w:rsid w:val="00FC79C3"/>
    <w:rsid w:val="00FF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BF2B4F6"/>
  <w15:chartTrackingRefBased/>
  <w15:docId w15:val="{27A38DA6-2A50-43E0-B688-D2A5A794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C5A"/>
    <w:pPr>
      <w:spacing w:after="0" w:line="260" w:lineRule="atLeast"/>
    </w:pPr>
    <w:rPr>
      <w:spacing w:val="4"/>
    </w:rPr>
  </w:style>
  <w:style w:type="paragraph" w:styleId="berschrift1">
    <w:name w:val="heading 1"/>
    <w:basedOn w:val="Standard"/>
    <w:next w:val="Standard"/>
    <w:link w:val="berschrift1Zchn"/>
    <w:uiPriority w:val="9"/>
    <w:rsid w:val="00FC79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3A7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C2C5A"/>
    <w:pPr>
      <w:keepNext/>
      <w:spacing w:line="220" w:lineRule="exact"/>
      <w:outlineLvl w:val="1"/>
    </w:pPr>
    <w:rPr>
      <w:rFonts w:ascii="Arial" w:eastAsia="Times New Roman" w:hAnsi="Arial" w:cs="Times New Roman"/>
      <w:b/>
      <w:spacing w:val="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2ED3"/>
    <w:pPr>
      <w:tabs>
        <w:tab w:val="center" w:pos="4536"/>
        <w:tab w:val="right" w:pos="9072"/>
      </w:tabs>
      <w:spacing w:line="240" w:lineRule="auto"/>
    </w:pPr>
    <w:rPr>
      <w:color w:val="004F9F" w:themeColor="accent1"/>
      <w:spacing w:val="3"/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42ED3"/>
    <w:rPr>
      <w:color w:val="004F9F" w:themeColor="accent1"/>
      <w:spacing w:val="3"/>
      <w:sz w:val="13"/>
    </w:rPr>
  </w:style>
  <w:style w:type="paragraph" w:styleId="Fuzeile">
    <w:name w:val="footer"/>
    <w:basedOn w:val="Standard"/>
    <w:link w:val="FuzeileZchn"/>
    <w:uiPriority w:val="99"/>
    <w:unhideWhenUsed/>
    <w:rsid w:val="00C017F3"/>
    <w:pPr>
      <w:spacing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017F3"/>
    <w:rPr>
      <w:spacing w:val="4"/>
      <w:sz w:val="13"/>
    </w:rPr>
  </w:style>
  <w:style w:type="paragraph" w:customStyle="1" w:styleId="Text">
    <w:name w:val="Text"/>
    <w:basedOn w:val="Standard"/>
    <w:qFormat/>
    <w:rsid w:val="00C42ED3"/>
    <w:pPr>
      <w:jc w:val="both"/>
    </w:pPr>
  </w:style>
  <w:style w:type="table" w:styleId="Tabellenraster">
    <w:name w:val="Table Grid"/>
    <w:basedOn w:val="NormaleTabelle"/>
    <w:uiPriority w:val="59"/>
    <w:rsid w:val="00C42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spalte">
    <w:name w:val="Infospalte"/>
    <w:basedOn w:val="Standard"/>
    <w:qFormat/>
    <w:rsid w:val="000F62AF"/>
    <w:pPr>
      <w:framePr w:wrap="around" w:vAnchor="page" w:hAnchor="page" w:x="8563" w:y="4821"/>
      <w:spacing w:line="192" w:lineRule="atLeast"/>
      <w:suppressOverlap/>
    </w:pPr>
    <w:rPr>
      <w:color w:val="004F9F" w:themeColor="accent1"/>
      <w:spacing w:val="3"/>
      <w:sz w:val="16"/>
    </w:rPr>
  </w:style>
  <w:style w:type="character" w:styleId="Platzhaltertext">
    <w:name w:val="Placeholder Text"/>
    <w:basedOn w:val="Absatz-Standardschriftart"/>
    <w:uiPriority w:val="99"/>
    <w:semiHidden/>
    <w:rsid w:val="006F3D30"/>
    <w:rPr>
      <w:color w:val="808080"/>
    </w:rPr>
  </w:style>
  <w:style w:type="paragraph" w:customStyle="1" w:styleId="Betreff">
    <w:name w:val="Betreff"/>
    <w:basedOn w:val="Standard"/>
    <w:qFormat/>
    <w:rsid w:val="00800678"/>
    <w:pPr>
      <w:spacing w:after="200"/>
      <w:contextualSpacing/>
    </w:pPr>
    <w:rPr>
      <w:sz w:val="19"/>
    </w:rPr>
  </w:style>
  <w:style w:type="character" w:customStyle="1" w:styleId="berschrift2Zchn">
    <w:name w:val="Überschrift 2 Zchn"/>
    <w:basedOn w:val="Absatz-Standardschriftart"/>
    <w:link w:val="berschrift2"/>
    <w:rsid w:val="00BC2C5A"/>
    <w:rPr>
      <w:rFonts w:ascii="Arial" w:eastAsia="Times New Roman" w:hAnsi="Arial" w:cs="Times New Roman"/>
      <w:b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C1E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C1E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C1E30"/>
    <w:rPr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C1E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C1E30"/>
    <w:rPr>
      <w:b/>
      <w:bCs/>
      <w:spacing w:val="4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E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E30"/>
    <w:rPr>
      <w:rFonts w:ascii="Segoe UI" w:hAnsi="Segoe UI" w:cs="Segoe UI"/>
      <w:spacing w:val="4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32E34"/>
    <w:rPr>
      <w:color w:val="000000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32E34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79C3"/>
    <w:rPr>
      <w:rFonts w:asciiTheme="majorHAnsi" w:eastAsiaTheme="majorEastAsia" w:hAnsiTheme="majorHAnsi" w:cstheme="majorBidi"/>
      <w:color w:val="003A77" w:themeColor="accent1" w:themeShade="BF"/>
      <w:spacing w:val="4"/>
      <w:sz w:val="32"/>
      <w:szCs w:val="32"/>
    </w:rPr>
  </w:style>
  <w:style w:type="paragraph" w:customStyle="1" w:styleId="pminhalt">
    <w:name w:val="pminhalt"/>
    <w:basedOn w:val="Standard"/>
    <w:rsid w:val="006E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rsid w:val="0065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au9585\AppData\Local\Microsoft\Windows\INetCache\Content.Outlook\4J06C5LN\C3L_Briefvorlage_Blau_2021-01-2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D27B5320E7495BAE95412C76B9B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369A1-CB47-4E5B-84A7-848C34E57172}"/>
      </w:docPartPr>
      <w:docPartBody>
        <w:p w:rsidR="00E60340" w:rsidRDefault="00C939EE" w:rsidP="00C939EE">
          <w:pPr>
            <w:pStyle w:val="50D27B5320E7495BAE95412C76B9BA7C"/>
          </w:pPr>
          <w:r w:rsidRPr="00331F5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B1A8DD-A3D1-4073-9262-326287439DEF}"/>
      </w:docPartPr>
      <w:docPartBody>
        <w:p w:rsidR="00786113" w:rsidRDefault="00B22832">
          <w:r w:rsidRPr="005A0C7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EE"/>
    <w:rsid w:val="004A7A98"/>
    <w:rsid w:val="00786113"/>
    <w:rsid w:val="00B22832"/>
    <w:rsid w:val="00BD4807"/>
    <w:rsid w:val="00C3198A"/>
    <w:rsid w:val="00C939EE"/>
    <w:rsid w:val="00DB4E91"/>
    <w:rsid w:val="00E07E0F"/>
    <w:rsid w:val="00E60340"/>
    <w:rsid w:val="00E9384F"/>
    <w:rsid w:val="00EC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2832"/>
    <w:rPr>
      <w:color w:val="808080"/>
    </w:rPr>
  </w:style>
  <w:style w:type="paragraph" w:customStyle="1" w:styleId="50D27B5320E7495BAE95412C76B9BA7C">
    <w:name w:val="50D27B5320E7495BAE95412C76B9BA7C"/>
    <w:rsid w:val="00C939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130">
      <a:dk1>
        <a:sysClr val="windowText" lastClr="000000"/>
      </a:dk1>
      <a:lt1>
        <a:sysClr val="window" lastClr="FFFFFF"/>
      </a:lt1>
      <a:dk2>
        <a:srgbClr val="003F6B"/>
      </a:dk2>
      <a:lt2>
        <a:srgbClr val="A5A5A5"/>
      </a:lt2>
      <a:accent1>
        <a:srgbClr val="004F9F"/>
      </a:accent1>
      <a:accent2>
        <a:srgbClr val="00ABDA"/>
      </a:accent2>
      <a:accent3>
        <a:srgbClr val="5BC5F2"/>
      </a:accent3>
      <a:accent4>
        <a:srgbClr val="A1DAF8"/>
      </a:accent4>
      <a:accent5>
        <a:srgbClr val="00786B"/>
      </a:accent5>
      <a:accent6>
        <a:srgbClr val="D53D0E"/>
      </a:accent6>
      <a:hlink>
        <a:srgbClr val="000000"/>
      </a:hlink>
      <a:folHlink>
        <a:srgbClr val="000000"/>
      </a:folHlink>
    </a:clrScheme>
    <a:fontScheme name="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ün 1">
      <a:srgbClr val="00786B"/>
    </a:custClr>
    <a:custClr name="Grün 2">
      <a:srgbClr val="00A97A"/>
    </a:custClr>
    <a:custClr name="Grün 3">
      <a:srgbClr val="95C11F"/>
    </a:custClr>
    <a:custClr name="Grün 4">
      <a:srgbClr val="C8D300"/>
    </a:custClr>
    <a:custClr name="Orange 1">
      <a:srgbClr val="D53D0E"/>
    </a:custClr>
    <a:custClr name="Orange 2">
      <a:srgbClr val="EE7203"/>
    </a:custClr>
    <a:custClr name="Orange 3">
      <a:srgbClr val="F39200"/>
    </a:custClr>
    <a:custClr name="Orange 4">
      <a:srgbClr val="FDC30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D32FCE-0154-47D3-90CD-E3B9F321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C3L_Briefvorlage_Blau_2021-01-27.dotx</Template>
  <TotalTime>0</TotalTime>
  <Pages>2</Pages>
  <Words>234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Oldenburg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Ruppel</dc:creator>
  <cp:keywords/>
  <dc:description/>
  <cp:lastModifiedBy>Andrea Hinz</cp:lastModifiedBy>
  <cp:revision>2</cp:revision>
  <cp:lastPrinted>2025-10-08T07:43:00Z</cp:lastPrinted>
  <dcterms:created xsi:type="dcterms:W3CDTF">2025-10-09T06:46:00Z</dcterms:created>
  <dcterms:modified xsi:type="dcterms:W3CDTF">2025-10-09T06:46:00Z</dcterms:modified>
</cp:coreProperties>
</file>