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9D4" w:rsidRPr="005D10F7" w:rsidRDefault="00386DCA" w:rsidP="0031242E">
      <w:pPr>
        <w:pStyle w:val="Titel"/>
        <w:tabs>
          <w:tab w:val="clear" w:pos="1"/>
          <w:tab w:val="clear" w:pos="10800"/>
        </w:tabs>
        <w:spacing w:line="276" w:lineRule="auto"/>
        <w:ind w:left="284" w:right="1161"/>
        <w:rPr>
          <w:rFonts w:ascii="Times New Roman" w:hAnsi="Times New Roman"/>
          <w:sz w:val="28"/>
          <w:lang w:val="en-GB"/>
        </w:rPr>
      </w:pPr>
      <w:bookmarkStart w:id="0" w:name="_GoBack"/>
      <w:bookmarkEnd w:id="0"/>
      <w:r>
        <w:rPr>
          <w:rFonts w:ascii="Times New Roman" w:hAnsi="Times New Roman"/>
          <w:noProof/>
          <w:color w:val="008000"/>
          <w:sz w:val="32"/>
          <w:szCs w:val="32"/>
          <w:lang w:val="de-DE"/>
        </w:rPr>
        <w:drawing>
          <wp:anchor distT="0" distB="0" distL="114300" distR="114300" simplePos="0" relativeHeight="251658240" behindDoc="0" locked="0" layoutInCell="1" allowOverlap="1" wp14:anchorId="5D1EE871" wp14:editId="05C815D7">
            <wp:simplePos x="0" y="0"/>
            <wp:positionH relativeFrom="column">
              <wp:posOffset>4114606</wp:posOffset>
            </wp:positionH>
            <wp:positionV relativeFrom="paragraph">
              <wp:posOffset>-32385</wp:posOffset>
            </wp:positionV>
            <wp:extent cx="2385392" cy="1928577"/>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392" cy="192857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A3B29">
        <w:rPr>
          <w:rFonts w:ascii="Times New Roman" w:hAnsi="Times New Roman"/>
          <w:sz w:val="28"/>
          <w:lang w:val="en-GB"/>
        </w:rPr>
        <w:tab/>
      </w:r>
    </w:p>
    <w:p w:rsidR="00D427C4" w:rsidRPr="005D10F7" w:rsidRDefault="000E6C1E" w:rsidP="003C3014">
      <w:pPr>
        <w:pStyle w:val="Titel"/>
        <w:tabs>
          <w:tab w:val="clear" w:pos="1"/>
          <w:tab w:val="clear" w:pos="10800"/>
          <w:tab w:val="left" w:pos="689"/>
          <w:tab w:val="center" w:pos="4961"/>
        </w:tabs>
        <w:spacing w:line="276" w:lineRule="auto"/>
        <w:ind w:left="284" w:right="1161"/>
        <w:jc w:val="left"/>
        <w:rPr>
          <w:rFonts w:ascii="Times New Roman" w:hAnsi="Times New Roman"/>
          <w:sz w:val="28"/>
          <w:lang w:val="en-GB"/>
        </w:rPr>
      </w:pPr>
      <w:r w:rsidRPr="000E6C1E">
        <w:rPr>
          <w:rFonts w:ascii="Verdana" w:hAnsi="Verdana"/>
          <w:b w:val="0"/>
          <w:noProof/>
          <w:color w:val="4F6228"/>
          <w:szCs w:val="22"/>
          <w:lang w:val="de-DE"/>
        </w:rPr>
        <mc:AlternateContent>
          <mc:Choice Requires="wps">
            <w:drawing>
              <wp:anchor distT="0" distB="0" distL="114300" distR="114300" simplePos="0" relativeHeight="251661312" behindDoc="0" locked="0" layoutInCell="1" allowOverlap="1" wp14:anchorId="3D0C11EF" wp14:editId="1318CD07">
                <wp:simplePos x="0" y="0"/>
                <wp:positionH relativeFrom="column">
                  <wp:posOffset>2055412</wp:posOffset>
                </wp:positionH>
                <wp:positionV relativeFrom="paragraph">
                  <wp:posOffset>2276668</wp:posOffset>
                </wp:positionV>
                <wp:extent cx="1455089" cy="1403985"/>
                <wp:effectExtent l="0" t="0" r="0" b="444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089" cy="1403985"/>
                        </a:xfrm>
                        <a:prstGeom prst="rect">
                          <a:avLst/>
                        </a:prstGeom>
                        <a:noFill/>
                        <a:ln w="9525">
                          <a:noFill/>
                          <a:miter lim="800000"/>
                          <a:headEnd/>
                          <a:tailEnd/>
                        </a:ln>
                      </wps:spPr>
                      <wps:txbx>
                        <w:txbxContent>
                          <w:p w:rsidR="000E6C1E" w:rsidRPr="000E6C1E" w:rsidRDefault="000E6C1E">
                            <w:pPr>
                              <w:rPr>
                                <w:rFonts w:asciiTheme="minorHAnsi" w:hAnsiTheme="minorHAnsi"/>
                                <w:color w:val="FFFFFF" w:themeColor="background1"/>
                                <w:sz w:val="16"/>
                                <w:szCs w:val="16"/>
                              </w:rPr>
                            </w:pPr>
                            <w:r w:rsidRPr="000E6C1E">
                              <w:rPr>
                                <w:rFonts w:asciiTheme="minorHAnsi" w:hAnsiTheme="minorHAnsi"/>
                                <w:color w:val="FFFFFF" w:themeColor="background1"/>
                                <w:sz w:val="16"/>
                                <w:szCs w:val="16"/>
                              </w:rPr>
                              <w:t>©</w:t>
                            </w:r>
                            <w:r w:rsidR="00F12616">
                              <w:rPr>
                                <w:rFonts w:asciiTheme="minorHAnsi" w:hAnsiTheme="minorHAnsi"/>
                                <w:color w:val="FFFFFF" w:themeColor="background1"/>
                                <w:sz w:val="16"/>
                                <w:szCs w:val="16"/>
                              </w:rPr>
                              <w:t xml:space="preserve"> Dr. Horst</w:t>
                            </w:r>
                            <w:r w:rsidRPr="000E6C1E">
                              <w:rPr>
                                <w:rFonts w:asciiTheme="minorHAnsi" w:hAnsiTheme="minorHAnsi"/>
                                <w:color w:val="FFFFFF" w:themeColor="background1"/>
                                <w:sz w:val="16"/>
                                <w:szCs w:val="16"/>
                              </w:rPr>
                              <w:t xml:space="preserve"> K</w:t>
                            </w:r>
                            <w:r w:rsidR="00F12616">
                              <w:rPr>
                                <w:rFonts w:asciiTheme="minorHAnsi" w:hAnsiTheme="minorHAnsi"/>
                                <w:color w:val="FFFFFF" w:themeColor="background1"/>
                                <w:sz w:val="16"/>
                                <w:szCs w:val="16"/>
                              </w:rPr>
                              <w:t>orn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0C11EF" id="_x0000_t202" coordsize="21600,21600" o:spt="202" path="m,l,21600r21600,l21600,xe">
                <v:stroke joinstyle="miter"/>
                <v:path gradientshapeok="t" o:connecttype="rect"/>
              </v:shapetype>
              <v:shape id="Textfeld 2" o:spid="_x0000_s1026" type="#_x0000_t202" style="position:absolute;left:0;text-align:left;margin-left:161.85pt;margin-top:179.25pt;width:114.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" filled="f" stroked="f">
                <v:textbox style="mso-fit-shape-to-text:t">
                  <w:txbxContent>
                    <w:p w:rsidR="000E6C1E" w:rsidRPr="000E6C1E" w:rsidRDefault="000E6C1E">
                      <w:pPr>
                        <w:rPr>
                          <w:rFonts w:asciiTheme="minorHAnsi" w:hAnsiTheme="minorHAnsi"/>
                          <w:color w:val="FFFFFF" w:themeColor="background1"/>
                          <w:sz w:val="16"/>
                          <w:szCs w:val="16"/>
                        </w:rPr>
                      </w:pPr>
                      <w:r w:rsidRPr="000E6C1E">
                        <w:rPr>
                          <w:rFonts w:asciiTheme="minorHAnsi" w:hAnsiTheme="minorHAnsi"/>
                          <w:color w:val="FFFFFF" w:themeColor="background1"/>
                          <w:sz w:val="16"/>
                          <w:szCs w:val="16"/>
                        </w:rPr>
                        <w:t>©</w:t>
                      </w:r>
                      <w:r w:rsidR="00F12616">
                        <w:rPr>
                          <w:rFonts w:asciiTheme="minorHAnsi" w:hAnsiTheme="minorHAnsi"/>
                          <w:color w:val="FFFFFF" w:themeColor="background1"/>
                          <w:sz w:val="16"/>
                          <w:szCs w:val="16"/>
                        </w:rPr>
                        <w:t xml:space="preserve"> Dr. Horst</w:t>
                      </w:r>
                      <w:r w:rsidRPr="000E6C1E">
                        <w:rPr>
                          <w:rFonts w:asciiTheme="minorHAnsi" w:hAnsiTheme="minorHAnsi"/>
                          <w:color w:val="FFFFFF" w:themeColor="background1"/>
                          <w:sz w:val="16"/>
                          <w:szCs w:val="16"/>
                        </w:rPr>
                        <w:t xml:space="preserve"> K</w:t>
                      </w:r>
                      <w:r w:rsidR="00F12616">
                        <w:rPr>
                          <w:rFonts w:asciiTheme="minorHAnsi" w:hAnsiTheme="minorHAnsi"/>
                          <w:color w:val="FFFFFF" w:themeColor="background1"/>
                          <w:sz w:val="16"/>
                          <w:szCs w:val="16"/>
                        </w:rPr>
                        <w:t>orn</w:t>
                      </w:r>
                    </w:p>
                  </w:txbxContent>
                </v:textbox>
              </v:shape>
            </w:pict>
          </mc:Fallback>
        </mc:AlternateContent>
      </w:r>
      <w:r w:rsidR="00386DCA">
        <w:rPr>
          <w:rFonts w:ascii="Times New Roman" w:hAnsi="Times New Roman"/>
          <w:noProof/>
          <w:sz w:val="32"/>
          <w:szCs w:val="32"/>
          <w:lang w:val="de-DE"/>
        </w:rPr>
        <w:drawing>
          <wp:anchor distT="0" distB="0" distL="114300" distR="114300" simplePos="0" relativeHeight="251654144" behindDoc="0" locked="0" layoutInCell="1" allowOverlap="1" wp14:anchorId="765F0297" wp14:editId="35F3513E">
            <wp:simplePos x="0" y="0"/>
            <wp:positionH relativeFrom="column">
              <wp:posOffset>4440638</wp:posOffset>
            </wp:positionH>
            <wp:positionV relativeFrom="paragraph">
              <wp:posOffset>1608455</wp:posOffset>
            </wp:positionV>
            <wp:extent cx="1923298" cy="976271"/>
            <wp:effectExtent l="0" t="0" r="1270" b="0"/>
            <wp:wrapNone/>
            <wp:docPr id="3" name="Bild 3" descr="vilm_illu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lm_illu_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3298" cy="976271"/>
                    </a:xfrm>
                    <a:prstGeom prst="rect">
                      <a:avLst/>
                    </a:prstGeom>
                    <a:noFill/>
                    <a:ln>
                      <a:noFill/>
                    </a:ln>
                  </pic:spPr>
                </pic:pic>
              </a:graphicData>
            </a:graphic>
            <wp14:sizeRelH relativeFrom="page">
              <wp14:pctWidth>0</wp14:pctWidth>
            </wp14:sizeRelH>
            <wp14:sizeRelV relativeFrom="page">
              <wp14:pctHeight>0</wp14:pctHeight>
            </wp14:sizeRelV>
          </wp:anchor>
        </w:drawing>
      </w:r>
      <w:r w:rsidR="00386DCA">
        <w:rPr>
          <w:rFonts w:ascii="Times New Roman" w:hAnsi="Times New Roman"/>
          <w:noProof/>
          <w:sz w:val="28"/>
          <w:lang w:val="de-DE"/>
        </w:rPr>
        <w:drawing>
          <wp:inline distT="0" distB="0" distL="0" distR="0" wp14:anchorId="785BB00D" wp14:editId="707DCBD8">
            <wp:extent cx="3330955" cy="2498216"/>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480327.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330955" cy="2498216"/>
                    </a:xfrm>
                    <a:prstGeom prst="rect">
                      <a:avLst/>
                    </a:prstGeom>
                    <a:ln>
                      <a:noFill/>
                    </a:ln>
                    <a:extLst>
                      <a:ext uri="{53640926-AAD7-44D8-BBD7-CCE9431645EC}">
                        <a14:shadowObscured xmlns:a14="http://schemas.microsoft.com/office/drawing/2010/main"/>
                      </a:ext>
                    </a:extLst>
                  </pic:spPr>
                </pic:pic>
              </a:graphicData>
            </a:graphic>
          </wp:inline>
        </w:drawing>
      </w:r>
      <w:r w:rsidR="003C3014">
        <w:rPr>
          <w:rFonts w:ascii="Times New Roman" w:hAnsi="Times New Roman"/>
          <w:sz w:val="28"/>
          <w:lang w:val="en-GB"/>
        </w:rPr>
        <w:tab/>
      </w:r>
      <w:r w:rsidR="003C3014">
        <w:rPr>
          <w:rFonts w:ascii="Times New Roman" w:hAnsi="Times New Roman"/>
          <w:sz w:val="28"/>
          <w:lang w:val="en-GB"/>
        </w:rPr>
        <w:tab/>
      </w:r>
      <w:r w:rsidR="003C3014">
        <w:rPr>
          <w:rFonts w:ascii="Times New Roman" w:hAnsi="Times New Roman"/>
          <w:sz w:val="28"/>
          <w:lang w:val="en-GB"/>
        </w:rPr>
        <w:tab/>
      </w:r>
      <w:r w:rsidR="003C3014">
        <w:rPr>
          <w:rFonts w:ascii="Times New Roman" w:hAnsi="Times New Roman"/>
          <w:sz w:val="28"/>
          <w:lang w:val="en-GB"/>
        </w:rPr>
        <w:tab/>
      </w:r>
      <w:r w:rsidR="003C3014">
        <w:rPr>
          <w:rFonts w:ascii="Times New Roman" w:hAnsi="Times New Roman"/>
          <w:sz w:val="28"/>
          <w:lang w:val="en-GB"/>
        </w:rPr>
        <w:tab/>
      </w:r>
      <w:r w:rsidR="003C3014">
        <w:rPr>
          <w:rFonts w:ascii="Times New Roman" w:hAnsi="Times New Roman"/>
          <w:sz w:val="28"/>
          <w:lang w:val="en-GB"/>
        </w:rPr>
        <w:tab/>
      </w:r>
    </w:p>
    <w:p w:rsidR="0082614B" w:rsidRDefault="00D427C4" w:rsidP="0031242E">
      <w:pPr>
        <w:pStyle w:val="Titel"/>
        <w:tabs>
          <w:tab w:val="clear" w:pos="1"/>
          <w:tab w:val="clear" w:pos="10800"/>
        </w:tabs>
        <w:spacing w:line="276" w:lineRule="auto"/>
        <w:ind w:left="284" w:right="1161"/>
        <w:rPr>
          <w:rFonts w:ascii="Times New Roman" w:hAnsi="Times New Roman"/>
          <w:sz w:val="22"/>
          <w:szCs w:val="22"/>
          <w:lang w:val="en-GB"/>
        </w:rPr>
      </w:pPr>
      <w:r w:rsidRPr="0031242E">
        <w:rPr>
          <w:rFonts w:ascii="Times New Roman" w:hAnsi="Times New Roman"/>
          <w:sz w:val="22"/>
          <w:szCs w:val="22"/>
          <w:lang w:val="en-GB"/>
        </w:rPr>
        <w:tab/>
      </w:r>
    </w:p>
    <w:p w:rsidR="000E6C1E" w:rsidRDefault="000E6C1E" w:rsidP="0031242E">
      <w:pPr>
        <w:pStyle w:val="Titel"/>
        <w:tabs>
          <w:tab w:val="clear" w:pos="1"/>
          <w:tab w:val="clear" w:pos="10800"/>
        </w:tabs>
        <w:spacing w:line="276" w:lineRule="auto"/>
        <w:ind w:left="284" w:right="1161"/>
        <w:rPr>
          <w:rFonts w:ascii="Times New Roman" w:hAnsi="Times New Roman"/>
          <w:sz w:val="22"/>
          <w:szCs w:val="22"/>
          <w:lang w:val="en-GB"/>
        </w:rPr>
      </w:pPr>
    </w:p>
    <w:p w:rsidR="00D427C4" w:rsidRPr="00522DBD" w:rsidRDefault="00471DFC" w:rsidP="0031242E">
      <w:pPr>
        <w:pStyle w:val="Titel"/>
        <w:tabs>
          <w:tab w:val="clear" w:pos="1"/>
          <w:tab w:val="clear" w:pos="10800"/>
        </w:tabs>
        <w:spacing w:line="276" w:lineRule="auto"/>
        <w:ind w:left="284" w:right="1161"/>
        <w:rPr>
          <w:rFonts w:ascii="Verdana" w:hAnsi="Verdana"/>
          <w:b w:val="0"/>
          <w:i/>
          <w:color w:val="4F6228"/>
          <w:sz w:val="22"/>
          <w:szCs w:val="22"/>
          <w:lang w:val="en-GB"/>
        </w:rPr>
      </w:pPr>
      <w:r>
        <w:rPr>
          <w:rFonts w:ascii="Verdana" w:hAnsi="Verdana"/>
          <w:b w:val="0"/>
          <w:i/>
          <w:color w:val="4F6228"/>
          <w:sz w:val="22"/>
          <w:szCs w:val="22"/>
          <w:lang w:val="en-GB"/>
        </w:rPr>
        <w:t xml:space="preserve">Preliminary </w:t>
      </w:r>
      <w:r w:rsidR="00FA0DEE" w:rsidRPr="00522DBD">
        <w:rPr>
          <w:rFonts w:ascii="Verdana" w:hAnsi="Verdana"/>
          <w:b w:val="0"/>
          <w:i/>
          <w:color w:val="4F6228"/>
          <w:sz w:val="22"/>
          <w:szCs w:val="22"/>
          <w:lang w:val="en-GB"/>
        </w:rPr>
        <w:t>Program</w:t>
      </w:r>
    </w:p>
    <w:p w:rsidR="00CF7E08" w:rsidRPr="0031242E" w:rsidRDefault="00CF7E08" w:rsidP="003124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ind w:left="284" w:right="1161"/>
        <w:jc w:val="center"/>
        <w:rPr>
          <w:rFonts w:ascii="Verdana" w:hAnsi="Verdana"/>
          <w:b/>
          <w:color w:val="4F6228"/>
          <w:szCs w:val="22"/>
          <w:lang w:val="en-GB"/>
        </w:rPr>
      </w:pPr>
    </w:p>
    <w:p w:rsidR="00D427C4" w:rsidRPr="0082614B" w:rsidRDefault="00B82B39" w:rsidP="0031242E">
      <w:pPr>
        <w:pStyle w:val="Textkrper"/>
        <w:spacing w:line="276" w:lineRule="auto"/>
        <w:ind w:left="284" w:right="1161"/>
        <w:jc w:val="center"/>
        <w:rPr>
          <w:rFonts w:ascii="Verdana" w:hAnsi="Verdana" w:cs="Arial"/>
          <w:b/>
          <w:smallCaps w:val="0"/>
          <w:color w:val="4F6228"/>
          <w:sz w:val="36"/>
          <w:szCs w:val="36"/>
          <w:lang w:val="en-GB"/>
        </w:rPr>
      </w:pPr>
      <w:r w:rsidRPr="0082614B">
        <w:rPr>
          <w:rFonts w:ascii="Verdana" w:hAnsi="Verdana" w:cs="Arial"/>
          <w:b/>
          <w:smallCaps w:val="0"/>
          <w:color w:val="4F6228"/>
          <w:sz w:val="36"/>
          <w:szCs w:val="36"/>
          <w:lang w:val="en-GB"/>
        </w:rPr>
        <w:t>Meeting of the European Competent National Authorities implementing the Nagoya Protocol and the corresponding EU Regulation</w:t>
      </w:r>
    </w:p>
    <w:p w:rsidR="00CF7E08" w:rsidRPr="0031242E" w:rsidRDefault="00CF7E08" w:rsidP="0031242E">
      <w:pPr>
        <w:pStyle w:val="Textkrper"/>
        <w:spacing w:line="276" w:lineRule="auto"/>
        <w:ind w:left="284" w:right="1161"/>
        <w:rPr>
          <w:rFonts w:ascii="Verdana" w:hAnsi="Verdana" w:cs="Arial"/>
          <w:b/>
          <w:color w:val="4F6228"/>
          <w:lang w:val="en-GB"/>
        </w:rPr>
      </w:pPr>
    </w:p>
    <w:p w:rsidR="00D427C4" w:rsidRPr="00CB5559" w:rsidRDefault="00D427C4" w:rsidP="003124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ind w:left="284" w:right="1161"/>
        <w:jc w:val="center"/>
        <w:rPr>
          <w:rFonts w:ascii="Verdana" w:hAnsi="Verdana"/>
          <w:color w:val="4F6228"/>
          <w:sz w:val="28"/>
          <w:szCs w:val="28"/>
          <w:lang w:val="en-GB"/>
        </w:rPr>
      </w:pPr>
      <w:r w:rsidRPr="00CB5559">
        <w:rPr>
          <w:rFonts w:ascii="Verdana" w:hAnsi="Verdana"/>
          <w:color w:val="4F6228"/>
          <w:sz w:val="28"/>
          <w:szCs w:val="28"/>
          <w:lang w:val="en-GB"/>
        </w:rPr>
        <w:t>Isle of Vilm, Germany</w:t>
      </w:r>
    </w:p>
    <w:p w:rsidR="00D427C4" w:rsidRPr="00CB5559" w:rsidRDefault="00471DFC" w:rsidP="0031242E">
      <w:pPr>
        <w:pStyle w:val="berschrift4"/>
        <w:tabs>
          <w:tab w:val="clear" w:pos="1"/>
          <w:tab w:val="clear" w:pos="10800"/>
        </w:tabs>
        <w:spacing w:line="276" w:lineRule="auto"/>
        <w:ind w:left="284" w:right="1161"/>
        <w:rPr>
          <w:rFonts w:ascii="Verdana" w:hAnsi="Verdana"/>
          <w:b w:val="0"/>
          <w:color w:val="4F6228"/>
          <w:szCs w:val="28"/>
          <w:lang w:val="en-GB"/>
        </w:rPr>
      </w:pPr>
      <w:r>
        <w:rPr>
          <w:rFonts w:ascii="Verdana" w:hAnsi="Verdana"/>
          <w:b w:val="0"/>
          <w:color w:val="4F6228"/>
          <w:szCs w:val="28"/>
          <w:lang w:val="en-GB"/>
        </w:rPr>
        <w:t>April</w:t>
      </w:r>
      <w:r w:rsidR="00D427C4" w:rsidRPr="00CB5559">
        <w:rPr>
          <w:rFonts w:ascii="Verdana" w:hAnsi="Verdana"/>
          <w:b w:val="0"/>
          <w:color w:val="4F6228"/>
          <w:szCs w:val="28"/>
          <w:lang w:val="en-GB"/>
        </w:rPr>
        <w:t xml:space="preserve"> </w:t>
      </w:r>
      <w:r w:rsidR="00B82B39" w:rsidRPr="00CB5559">
        <w:rPr>
          <w:rFonts w:ascii="Verdana" w:hAnsi="Verdana"/>
          <w:b w:val="0"/>
          <w:color w:val="4F6228"/>
          <w:szCs w:val="28"/>
          <w:lang w:val="en-GB"/>
        </w:rPr>
        <w:t>2</w:t>
      </w:r>
      <w:r>
        <w:rPr>
          <w:rFonts w:ascii="Verdana" w:hAnsi="Verdana"/>
          <w:b w:val="0"/>
          <w:color w:val="4F6228"/>
          <w:szCs w:val="28"/>
          <w:lang w:val="en-GB"/>
        </w:rPr>
        <w:t>3</w:t>
      </w:r>
      <w:r w:rsidR="00B82B39" w:rsidRPr="00CB5559">
        <w:rPr>
          <w:rFonts w:ascii="Verdana" w:hAnsi="Verdana"/>
          <w:b w:val="0"/>
          <w:color w:val="4F6228"/>
          <w:szCs w:val="28"/>
          <w:lang w:val="en-GB"/>
        </w:rPr>
        <w:t xml:space="preserve"> - 2</w:t>
      </w:r>
      <w:r>
        <w:rPr>
          <w:rFonts w:ascii="Verdana" w:hAnsi="Verdana"/>
          <w:b w:val="0"/>
          <w:color w:val="4F6228"/>
          <w:szCs w:val="28"/>
          <w:lang w:val="en-GB"/>
        </w:rPr>
        <w:t>6</w:t>
      </w:r>
      <w:r w:rsidR="00D427C4" w:rsidRPr="00CB5559">
        <w:rPr>
          <w:rFonts w:ascii="Verdana" w:hAnsi="Verdana"/>
          <w:b w:val="0"/>
          <w:color w:val="4F6228"/>
          <w:szCs w:val="28"/>
          <w:lang w:val="en-GB"/>
        </w:rPr>
        <w:t>, 20</w:t>
      </w:r>
      <w:r w:rsidR="00B82B39" w:rsidRPr="00CB5559">
        <w:rPr>
          <w:rFonts w:ascii="Verdana" w:hAnsi="Verdana"/>
          <w:b w:val="0"/>
          <w:color w:val="4F6228"/>
          <w:szCs w:val="28"/>
          <w:lang w:val="en-GB"/>
        </w:rPr>
        <w:t>1</w:t>
      </w:r>
      <w:r>
        <w:rPr>
          <w:rFonts w:ascii="Verdana" w:hAnsi="Verdana"/>
          <w:b w:val="0"/>
          <w:color w:val="4F6228"/>
          <w:szCs w:val="28"/>
          <w:lang w:val="en-GB"/>
        </w:rPr>
        <w:t>8</w:t>
      </w:r>
    </w:p>
    <w:p w:rsidR="00CF7E08" w:rsidRPr="005D10F7" w:rsidRDefault="00CF7E08" w:rsidP="003124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ind w:left="284" w:right="1161"/>
        <w:jc w:val="both"/>
        <w:rPr>
          <w:rFonts w:ascii="Verdana" w:hAnsi="Verdana"/>
          <w:b/>
          <w:color w:val="000000"/>
          <w:sz w:val="20"/>
          <w:szCs w:val="20"/>
          <w:lang w:val="en-GB"/>
        </w:rPr>
      </w:pPr>
    </w:p>
    <w:p w:rsidR="00CD2064" w:rsidRDefault="00E82E8E" w:rsidP="0031242E">
      <w:pPr>
        <w:spacing w:line="276" w:lineRule="auto"/>
        <w:ind w:left="284" w:right="1161"/>
        <w:jc w:val="both"/>
        <w:rPr>
          <w:rFonts w:ascii="Verdana" w:eastAsia="Calibri" w:hAnsi="Verdana" w:cs="Segoe UI"/>
          <w:color w:val="000000"/>
          <w:szCs w:val="22"/>
          <w:lang w:val="en-GB" w:eastAsia="en-US"/>
        </w:rPr>
      </w:pPr>
      <w:r w:rsidRPr="005D10F7">
        <w:rPr>
          <w:rFonts w:ascii="Verdana" w:eastAsia="Calibri" w:hAnsi="Verdana" w:cs="Segoe UI"/>
          <w:color w:val="000000"/>
          <w:szCs w:val="22"/>
          <w:lang w:val="en-GB" w:eastAsia="en-US"/>
        </w:rPr>
        <w:t>After entry into force of the Nagoya Protocol</w:t>
      </w:r>
      <w:r w:rsidRPr="005D10F7">
        <w:rPr>
          <w:rFonts w:ascii="Verdana" w:eastAsia="Calibri" w:hAnsi="Verdana" w:cs="Segoe UI"/>
          <w:i/>
          <w:color w:val="000000"/>
          <w:szCs w:val="22"/>
          <w:lang w:val="en-GB" w:eastAsia="en-US"/>
        </w:rPr>
        <w:t xml:space="preserve"> </w:t>
      </w:r>
      <w:r w:rsidRPr="005D10F7">
        <w:rPr>
          <w:rFonts w:ascii="Verdana" w:eastAsia="Calibri" w:hAnsi="Verdana" w:cs="Segoe UI"/>
          <w:color w:val="000000"/>
          <w:szCs w:val="22"/>
          <w:lang w:val="en-GB" w:eastAsia="en-US"/>
        </w:rPr>
        <w:t>and the corresponding Regulation (EU) No. 511/2014 the European member states are now obligated to take steps towards their operationalization</w:t>
      </w:r>
      <w:r w:rsidR="00A02471">
        <w:rPr>
          <w:rFonts w:ascii="Verdana" w:eastAsia="Calibri" w:hAnsi="Verdana" w:cs="Segoe UI"/>
          <w:color w:val="000000"/>
          <w:szCs w:val="22"/>
          <w:lang w:val="en-GB" w:eastAsia="en-US"/>
        </w:rPr>
        <w:t>. In several EU member states “C</w:t>
      </w:r>
      <w:r w:rsidRPr="005D10F7">
        <w:rPr>
          <w:rFonts w:ascii="Verdana" w:eastAsia="Calibri" w:hAnsi="Verdana" w:cs="Segoe UI"/>
          <w:color w:val="000000"/>
          <w:szCs w:val="22"/>
          <w:lang w:val="en-GB" w:eastAsia="en-US"/>
        </w:rPr>
        <w:t xml:space="preserve">ompetent </w:t>
      </w:r>
      <w:r w:rsidR="00A02471">
        <w:rPr>
          <w:rFonts w:ascii="Verdana" w:eastAsia="Calibri" w:hAnsi="Verdana" w:cs="Segoe UI"/>
          <w:color w:val="000000"/>
          <w:szCs w:val="22"/>
          <w:lang w:val="en-GB" w:eastAsia="en-US"/>
        </w:rPr>
        <w:t>N</w:t>
      </w:r>
      <w:r w:rsidRPr="005D10F7">
        <w:rPr>
          <w:rFonts w:ascii="Verdana" w:eastAsia="Calibri" w:hAnsi="Verdana" w:cs="Segoe UI"/>
          <w:color w:val="000000"/>
          <w:szCs w:val="22"/>
          <w:lang w:val="en-GB" w:eastAsia="en-US"/>
        </w:rPr>
        <w:t xml:space="preserve">ational </w:t>
      </w:r>
      <w:r w:rsidR="00A02471">
        <w:rPr>
          <w:rFonts w:ascii="Verdana" w:eastAsia="Calibri" w:hAnsi="Verdana" w:cs="Segoe UI"/>
          <w:color w:val="000000"/>
          <w:szCs w:val="22"/>
          <w:lang w:val="en-GB" w:eastAsia="en-US"/>
        </w:rPr>
        <w:t>A</w:t>
      </w:r>
      <w:r w:rsidRPr="005D10F7">
        <w:rPr>
          <w:rFonts w:ascii="Verdana" w:eastAsia="Calibri" w:hAnsi="Verdana" w:cs="Segoe UI"/>
          <w:color w:val="000000"/>
          <w:szCs w:val="22"/>
          <w:lang w:val="en-GB" w:eastAsia="en-US"/>
        </w:rPr>
        <w:t xml:space="preserve">uthorities” (CNA) are in the course of formation. To foster this process and to be mutually supportive among the member states there is a great demand to exchange information on ongoing technical and structural processes as well as early implementation experiences. </w:t>
      </w:r>
    </w:p>
    <w:p w:rsidR="00CD2064" w:rsidRPr="005D10F7" w:rsidRDefault="00CD2064" w:rsidP="0031242E">
      <w:pPr>
        <w:spacing w:line="276" w:lineRule="auto"/>
        <w:ind w:left="284" w:right="1161"/>
        <w:jc w:val="both"/>
        <w:rPr>
          <w:rFonts w:ascii="Verdana" w:eastAsia="Calibri" w:hAnsi="Verdana" w:cs="Segoe UI"/>
          <w:color w:val="000000"/>
          <w:szCs w:val="22"/>
          <w:lang w:val="en-GB" w:eastAsia="en-US"/>
        </w:rPr>
      </w:pPr>
    </w:p>
    <w:p w:rsidR="00471DFC" w:rsidRDefault="00471DFC" w:rsidP="00471DFC">
      <w:pPr>
        <w:spacing w:line="276" w:lineRule="auto"/>
        <w:ind w:left="284" w:right="1161"/>
        <w:jc w:val="both"/>
        <w:rPr>
          <w:rFonts w:ascii="Verdana" w:eastAsia="Calibri" w:hAnsi="Verdana" w:cs="Segoe UI"/>
          <w:bCs/>
          <w:color w:val="000000"/>
          <w:szCs w:val="22"/>
          <w:lang w:val="en" w:eastAsia="en-US"/>
        </w:rPr>
      </w:pPr>
      <w:r w:rsidRPr="00471DFC">
        <w:rPr>
          <w:rFonts w:ascii="Verdana" w:eastAsia="Calibri" w:hAnsi="Verdana" w:cs="Segoe UI"/>
          <w:color w:val="000000"/>
          <w:szCs w:val="22"/>
          <w:lang w:val="en" w:eastAsia="en-US"/>
        </w:rPr>
        <w:t xml:space="preserve">Following the successful meeting of European </w:t>
      </w:r>
      <w:r w:rsidR="00A02471">
        <w:rPr>
          <w:rFonts w:ascii="Verdana" w:eastAsia="Calibri" w:hAnsi="Verdana" w:cs="Segoe UI"/>
          <w:color w:val="000000"/>
          <w:szCs w:val="22"/>
          <w:lang w:val="en" w:eastAsia="en-US"/>
        </w:rPr>
        <w:t>CNAs</w:t>
      </w:r>
      <w:r w:rsidRPr="00471DFC">
        <w:rPr>
          <w:rFonts w:ascii="Verdana" w:eastAsia="Calibri" w:hAnsi="Verdana" w:cs="Segoe UI"/>
          <w:color w:val="000000"/>
          <w:szCs w:val="22"/>
          <w:lang w:val="en" w:eastAsia="en-US"/>
        </w:rPr>
        <w:t xml:space="preserve"> last year in Germany on the island of Vilm, </w:t>
      </w:r>
      <w:r w:rsidRPr="00471DFC">
        <w:rPr>
          <w:rFonts w:ascii="Verdana" w:eastAsia="Calibri" w:hAnsi="Verdana" w:cs="Segoe UI"/>
          <w:bCs/>
          <w:color w:val="000000"/>
          <w:szCs w:val="22"/>
          <w:lang w:val="en-US" w:eastAsia="en-US"/>
        </w:rPr>
        <w:t>the Nagoya CNA–Unit of the German Federal Agency for Nature Conservation (BfN)</w:t>
      </w:r>
      <w:r w:rsidRPr="00471DFC">
        <w:rPr>
          <w:rFonts w:ascii="Verdana" w:eastAsia="Calibri" w:hAnsi="Verdana" w:cs="Segoe UI"/>
          <w:b/>
          <w:bCs/>
          <w:color w:val="000000"/>
          <w:szCs w:val="22"/>
          <w:lang w:val="en-US" w:eastAsia="en-US"/>
        </w:rPr>
        <w:t xml:space="preserve"> </w:t>
      </w:r>
      <w:r w:rsidRPr="00471DFC">
        <w:rPr>
          <w:rFonts w:ascii="Verdana" w:eastAsia="Calibri" w:hAnsi="Verdana" w:cs="Segoe UI"/>
          <w:bCs/>
          <w:color w:val="000000"/>
          <w:szCs w:val="22"/>
          <w:lang w:val="en" w:eastAsia="en-US"/>
        </w:rPr>
        <w:t>will organize once more a platform for exchange in 2018.</w:t>
      </w:r>
    </w:p>
    <w:p w:rsidR="00A02471" w:rsidRPr="00471DFC" w:rsidRDefault="00A02471" w:rsidP="00471DFC">
      <w:pPr>
        <w:spacing w:line="276" w:lineRule="auto"/>
        <w:ind w:left="284" w:right="1161"/>
        <w:jc w:val="both"/>
        <w:rPr>
          <w:rFonts w:ascii="Verdana" w:eastAsia="Calibri" w:hAnsi="Verdana" w:cs="Segoe UI"/>
          <w:b/>
          <w:bCs/>
          <w:color w:val="000000"/>
          <w:szCs w:val="22"/>
          <w:lang w:val="en-US" w:eastAsia="en-US"/>
        </w:rPr>
      </w:pPr>
    </w:p>
    <w:p w:rsidR="00471DFC" w:rsidRDefault="00471DFC" w:rsidP="00471DFC">
      <w:pPr>
        <w:spacing w:line="276" w:lineRule="auto"/>
        <w:ind w:left="284" w:right="1161"/>
        <w:jc w:val="both"/>
        <w:rPr>
          <w:rFonts w:ascii="Verdana" w:eastAsia="Calibri" w:hAnsi="Verdana" w:cs="Segoe UI"/>
          <w:color w:val="000000"/>
          <w:szCs w:val="22"/>
          <w:lang w:val="en-GB" w:eastAsia="en-US"/>
        </w:rPr>
      </w:pPr>
      <w:r w:rsidRPr="00471DFC">
        <w:rPr>
          <w:rFonts w:ascii="Verdana" w:eastAsia="Calibri" w:hAnsi="Verdana" w:cs="Segoe UI"/>
          <w:bCs/>
          <w:color w:val="000000"/>
          <w:szCs w:val="22"/>
          <w:lang w:val="en-US" w:eastAsia="en-US"/>
        </w:rPr>
        <w:t>The upcoming informal meeting</w:t>
      </w:r>
      <w:r w:rsidRPr="00471DFC">
        <w:rPr>
          <w:rFonts w:ascii="Verdana" w:eastAsia="Calibri" w:hAnsi="Verdana" w:cs="Segoe UI"/>
          <w:color w:val="000000"/>
          <w:szCs w:val="22"/>
          <w:lang w:val="en-US" w:eastAsia="en-US"/>
        </w:rPr>
        <w:t xml:space="preserve"> will complement the half-day meetings of EU CNAs </w:t>
      </w:r>
      <w:r w:rsidR="00A02471">
        <w:rPr>
          <w:rFonts w:ascii="Verdana" w:eastAsia="Calibri" w:hAnsi="Verdana" w:cs="Segoe UI"/>
          <w:color w:val="000000"/>
          <w:szCs w:val="22"/>
          <w:lang w:val="en-US" w:eastAsia="en-US"/>
        </w:rPr>
        <w:t xml:space="preserve">occasionally taking place before EU ABS Expert Group meetings </w:t>
      </w:r>
      <w:r w:rsidRPr="00471DFC">
        <w:rPr>
          <w:rFonts w:ascii="Verdana" w:eastAsia="Calibri" w:hAnsi="Verdana" w:cs="Segoe UI"/>
          <w:color w:val="000000"/>
          <w:szCs w:val="22"/>
          <w:lang w:val="en-US" w:eastAsia="en-US"/>
        </w:rPr>
        <w:t>in Brussels</w:t>
      </w:r>
      <w:r w:rsidR="00A02471">
        <w:rPr>
          <w:rFonts w:ascii="Verdana" w:eastAsia="Calibri" w:hAnsi="Verdana" w:cs="Segoe UI"/>
          <w:color w:val="000000"/>
          <w:szCs w:val="22"/>
          <w:lang w:val="en-US" w:eastAsia="en-US"/>
        </w:rPr>
        <w:t>. It</w:t>
      </w:r>
      <w:r w:rsidRPr="00471DFC">
        <w:rPr>
          <w:rFonts w:ascii="Verdana" w:eastAsia="Calibri" w:hAnsi="Verdana" w:cs="Segoe UI"/>
          <w:color w:val="000000"/>
          <w:szCs w:val="22"/>
          <w:lang w:val="en-US" w:eastAsia="en-US"/>
        </w:rPr>
        <w:t xml:space="preserve"> </w:t>
      </w:r>
      <w:r w:rsidR="00A02471">
        <w:rPr>
          <w:rFonts w:ascii="Verdana" w:eastAsia="Calibri" w:hAnsi="Verdana" w:cs="Segoe UI"/>
          <w:color w:val="000000"/>
          <w:szCs w:val="22"/>
          <w:lang w:val="en-US" w:eastAsia="en-US"/>
        </w:rPr>
        <w:t xml:space="preserve">will </w:t>
      </w:r>
      <w:r w:rsidRPr="00471DFC">
        <w:rPr>
          <w:rFonts w:ascii="Verdana" w:eastAsia="Calibri" w:hAnsi="Verdana" w:cs="Segoe UI"/>
          <w:color w:val="000000"/>
          <w:szCs w:val="22"/>
          <w:lang w:val="en-US" w:eastAsia="en-US"/>
        </w:rPr>
        <w:t xml:space="preserve">provide an ideal opportunity to identify, present and discuss challenges as well as possible solutions on all relevant topics </w:t>
      </w:r>
      <w:r w:rsidR="00A02471">
        <w:rPr>
          <w:rFonts w:ascii="Verdana" w:eastAsia="Calibri" w:hAnsi="Verdana" w:cs="Segoe UI"/>
          <w:color w:val="000000"/>
          <w:szCs w:val="22"/>
          <w:lang w:val="en-US" w:eastAsia="en-US"/>
        </w:rPr>
        <w:t xml:space="preserve">related to the </w:t>
      </w:r>
      <w:r w:rsidRPr="00471DFC">
        <w:rPr>
          <w:rFonts w:ascii="Verdana" w:eastAsia="Calibri" w:hAnsi="Verdana" w:cs="Segoe UI"/>
          <w:color w:val="000000"/>
          <w:szCs w:val="22"/>
          <w:lang w:val="en-US" w:eastAsia="en-US"/>
        </w:rPr>
        <w:t>implement</w:t>
      </w:r>
      <w:r w:rsidR="00A02471">
        <w:rPr>
          <w:rFonts w:ascii="Verdana" w:eastAsia="Calibri" w:hAnsi="Verdana" w:cs="Segoe UI"/>
          <w:color w:val="000000"/>
          <w:szCs w:val="22"/>
          <w:lang w:val="en-US" w:eastAsia="en-US"/>
        </w:rPr>
        <w:t>ation of</w:t>
      </w:r>
      <w:r w:rsidRPr="00471DFC">
        <w:rPr>
          <w:rFonts w:ascii="Verdana" w:eastAsia="Calibri" w:hAnsi="Verdana" w:cs="Segoe UI"/>
          <w:color w:val="000000"/>
          <w:szCs w:val="22"/>
          <w:lang w:val="en-US" w:eastAsia="en-US"/>
        </w:rPr>
        <w:t xml:space="preserve"> Regulation (EU) No. 511/2014, in particular on first registration processes of collections, experiences in user controls</w:t>
      </w:r>
      <w:r w:rsidR="00A02471">
        <w:rPr>
          <w:rFonts w:ascii="Verdana" w:eastAsia="Calibri" w:hAnsi="Verdana" w:cs="Segoe UI"/>
          <w:color w:val="000000"/>
          <w:szCs w:val="22"/>
          <w:lang w:val="en-US" w:eastAsia="en-US"/>
        </w:rPr>
        <w:t xml:space="preserve"> and checkpoint communiqués</w:t>
      </w:r>
      <w:r w:rsidRPr="00471DFC">
        <w:rPr>
          <w:rFonts w:ascii="Verdana" w:eastAsia="Calibri" w:hAnsi="Verdana" w:cs="Segoe UI"/>
          <w:color w:val="000000"/>
          <w:szCs w:val="22"/>
          <w:lang w:val="en-US" w:eastAsia="en-US"/>
        </w:rPr>
        <w:t xml:space="preserve"> as well as on any best-practice-procedures, tools or mechanisms for exercising due</w:t>
      </w:r>
      <w:r>
        <w:rPr>
          <w:rFonts w:ascii="Verdana" w:eastAsia="Calibri" w:hAnsi="Verdana" w:cs="Segoe UI"/>
          <w:color w:val="000000"/>
          <w:szCs w:val="22"/>
          <w:lang w:val="en-US" w:eastAsia="en-US"/>
        </w:rPr>
        <w:t xml:space="preserve"> diligence.</w:t>
      </w:r>
    </w:p>
    <w:p w:rsidR="00CB5559" w:rsidRPr="005D10F7" w:rsidRDefault="00CB5559" w:rsidP="0031242E">
      <w:pPr>
        <w:spacing w:line="276" w:lineRule="auto"/>
        <w:ind w:left="284" w:right="1161"/>
        <w:jc w:val="both"/>
        <w:rPr>
          <w:rFonts w:ascii="Verdana" w:eastAsia="Calibri" w:hAnsi="Verdana" w:cs="Segoe UI"/>
          <w:color w:val="000000"/>
          <w:szCs w:val="22"/>
          <w:lang w:val="en-GB" w:eastAsia="en-US"/>
        </w:rPr>
      </w:pPr>
    </w:p>
    <w:p w:rsidR="00E82E8E" w:rsidRDefault="00E82E8E" w:rsidP="0031242E">
      <w:pPr>
        <w:tabs>
          <w:tab w:val="left" w:pos="-504"/>
          <w:tab w:val="left" w:pos="720"/>
          <w:tab w:val="left" w:pos="1440"/>
          <w:tab w:val="left" w:pos="2160"/>
          <w:tab w:val="left" w:pos="2880"/>
          <w:tab w:val="left" w:pos="3600"/>
          <w:tab w:val="left" w:pos="4320"/>
          <w:tab w:val="left" w:pos="5040"/>
          <w:tab w:val="left" w:pos="5760"/>
          <w:tab w:val="left" w:pos="6480"/>
          <w:tab w:val="left" w:pos="6916"/>
          <w:tab w:val="left" w:pos="7652"/>
          <w:tab w:val="left" w:pos="8640"/>
          <w:tab w:val="left" w:pos="9360"/>
          <w:tab w:val="left" w:pos="10080"/>
        </w:tabs>
        <w:spacing w:after="240" w:line="276" w:lineRule="auto"/>
        <w:ind w:left="284" w:right="1162"/>
        <w:jc w:val="both"/>
        <w:rPr>
          <w:rFonts w:ascii="Verdana" w:eastAsia="Calibri" w:hAnsi="Verdana" w:cs="Segoe UI"/>
          <w:color w:val="000000"/>
          <w:szCs w:val="22"/>
          <w:lang w:val="en-GB" w:eastAsia="en-US"/>
        </w:rPr>
      </w:pPr>
      <w:r w:rsidRPr="005D10F7">
        <w:rPr>
          <w:rFonts w:ascii="Verdana" w:hAnsi="Verdana"/>
          <w:bCs/>
          <w:color w:val="000000"/>
          <w:szCs w:val="22"/>
          <w:lang w:val="en-GB"/>
        </w:rPr>
        <w:t xml:space="preserve">The output of the meeting will be a report containing abstracts of contributions of the experts as well as workshop proceedings including the collected views on different subjects to support the </w:t>
      </w:r>
      <w:r w:rsidR="00A02471">
        <w:rPr>
          <w:rFonts w:ascii="Verdana" w:hAnsi="Verdana"/>
          <w:bCs/>
          <w:color w:val="000000"/>
          <w:szCs w:val="22"/>
          <w:lang w:val="en-GB"/>
        </w:rPr>
        <w:t xml:space="preserve">future </w:t>
      </w:r>
      <w:r w:rsidRPr="005D10F7">
        <w:rPr>
          <w:rFonts w:ascii="Verdana" w:hAnsi="Verdana"/>
          <w:bCs/>
          <w:color w:val="000000"/>
          <w:szCs w:val="22"/>
          <w:lang w:val="en-GB"/>
        </w:rPr>
        <w:t xml:space="preserve">work of the </w:t>
      </w:r>
      <w:r w:rsidR="00A02471">
        <w:rPr>
          <w:rFonts w:ascii="Verdana" w:hAnsi="Verdana"/>
          <w:bCs/>
          <w:color w:val="000000"/>
          <w:szCs w:val="22"/>
          <w:lang w:val="en-GB"/>
        </w:rPr>
        <w:t xml:space="preserve">EU </w:t>
      </w:r>
      <w:r w:rsidRPr="005D10F7">
        <w:rPr>
          <w:rFonts w:ascii="Verdana" w:hAnsi="Verdana"/>
          <w:bCs/>
          <w:color w:val="000000"/>
          <w:szCs w:val="22"/>
          <w:lang w:val="en-GB"/>
        </w:rPr>
        <w:t>CNAs</w:t>
      </w:r>
      <w:r w:rsidRPr="005D10F7">
        <w:rPr>
          <w:rFonts w:ascii="Verdana" w:eastAsia="Calibri" w:hAnsi="Verdana" w:cs="Segoe UI"/>
          <w:color w:val="000000"/>
          <w:szCs w:val="22"/>
          <w:lang w:val="en-GB" w:eastAsia="en-US"/>
        </w:rPr>
        <w:t>.</w:t>
      </w:r>
    </w:p>
    <w:tbl>
      <w:tblPr>
        <w:tblW w:w="0" w:type="auto"/>
        <w:tblInd w:w="60" w:type="dxa"/>
        <w:tblBorders>
          <w:top w:val="single" w:sz="8" w:space="0" w:color="000000"/>
          <w:bottom w:val="single" w:sz="8" w:space="0" w:color="000000"/>
        </w:tblBorders>
        <w:shd w:val="clear" w:color="auto" w:fill="4F6228"/>
        <w:tblLayout w:type="fixed"/>
        <w:tblCellMar>
          <w:left w:w="60" w:type="dxa"/>
          <w:right w:w="60" w:type="dxa"/>
        </w:tblCellMar>
        <w:tblLook w:val="0000" w:firstRow="0" w:lastRow="0" w:firstColumn="0" w:lastColumn="0" w:noHBand="0" w:noVBand="0"/>
      </w:tblPr>
      <w:tblGrid>
        <w:gridCol w:w="9781"/>
      </w:tblGrid>
      <w:tr w:rsidR="002B19D4" w:rsidRPr="005D10F7" w:rsidTr="009B534B">
        <w:trPr>
          <w:trHeight w:val="420"/>
        </w:trPr>
        <w:tc>
          <w:tcPr>
            <w:tcW w:w="9781" w:type="dxa"/>
            <w:shd w:val="clear" w:color="auto" w:fill="4F6228"/>
          </w:tcPr>
          <w:p w:rsidR="002B19D4" w:rsidRPr="005D10F7" w:rsidRDefault="00C84662" w:rsidP="009F0968">
            <w:pPr>
              <w:pStyle w:val="berschrift1"/>
              <w:tabs>
                <w:tab w:val="clear" w:pos="0"/>
              </w:tabs>
              <w:spacing w:before="0" w:after="0" w:line="276" w:lineRule="auto"/>
              <w:ind w:left="284" w:right="1161"/>
              <w:rPr>
                <w:rFonts w:ascii="Verdana" w:hAnsi="Verdana"/>
                <w:bCs w:val="0"/>
                <w:color w:val="FFFFFF"/>
                <w:sz w:val="26"/>
                <w:szCs w:val="26"/>
                <w:lang w:val="en-GB"/>
              </w:rPr>
            </w:pPr>
            <w:r w:rsidRPr="005D10F7">
              <w:rPr>
                <w:rFonts w:ascii="Verdana" w:hAnsi="Verdana"/>
                <w:bCs w:val="0"/>
                <w:color w:val="FFFFFF"/>
                <w:sz w:val="26"/>
                <w:szCs w:val="26"/>
                <w:lang w:val="en-GB"/>
              </w:rPr>
              <w:lastRenderedPageBreak/>
              <w:t>Monday</w:t>
            </w:r>
            <w:r w:rsidR="002B19D4" w:rsidRPr="005D10F7">
              <w:rPr>
                <w:rFonts w:ascii="Verdana" w:hAnsi="Verdana"/>
                <w:bCs w:val="0"/>
                <w:color w:val="FFFFFF"/>
                <w:sz w:val="26"/>
                <w:szCs w:val="26"/>
                <w:lang w:val="en-GB"/>
              </w:rPr>
              <w:t xml:space="preserve">, </w:t>
            </w:r>
            <w:r w:rsidR="00DE340B" w:rsidRPr="005D10F7">
              <w:rPr>
                <w:rFonts w:ascii="Verdana" w:hAnsi="Verdana"/>
                <w:bCs w:val="0"/>
                <w:color w:val="FFFFFF"/>
                <w:sz w:val="26"/>
                <w:szCs w:val="26"/>
                <w:lang w:val="en-GB"/>
              </w:rPr>
              <w:t>2</w:t>
            </w:r>
            <w:r w:rsidR="0029474C">
              <w:rPr>
                <w:rFonts w:ascii="Verdana" w:hAnsi="Verdana"/>
                <w:bCs w:val="0"/>
                <w:color w:val="FFFFFF"/>
                <w:sz w:val="26"/>
                <w:szCs w:val="26"/>
                <w:lang w:val="en-GB"/>
              </w:rPr>
              <w:t>3</w:t>
            </w:r>
            <w:r w:rsidRPr="005D10F7">
              <w:rPr>
                <w:rFonts w:ascii="Verdana" w:hAnsi="Verdana"/>
                <w:bCs w:val="0"/>
                <w:color w:val="FFFFFF"/>
                <w:sz w:val="26"/>
                <w:szCs w:val="26"/>
                <w:lang w:val="en-GB"/>
              </w:rPr>
              <w:t>.0</w:t>
            </w:r>
            <w:r w:rsidR="0029474C">
              <w:rPr>
                <w:rFonts w:ascii="Verdana" w:hAnsi="Verdana"/>
                <w:bCs w:val="0"/>
                <w:color w:val="FFFFFF"/>
                <w:sz w:val="26"/>
                <w:szCs w:val="26"/>
                <w:lang w:val="en-GB"/>
              </w:rPr>
              <w:t>4</w:t>
            </w:r>
            <w:r w:rsidR="002B19D4" w:rsidRPr="005D10F7">
              <w:rPr>
                <w:rFonts w:ascii="Verdana" w:hAnsi="Verdana"/>
                <w:bCs w:val="0"/>
                <w:color w:val="FFFFFF"/>
                <w:sz w:val="26"/>
                <w:szCs w:val="26"/>
                <w:lang w:val="en-GB"/>
              </w:rPr>
              <w:t>.20</w:t>
            </w:r>
            <w:r w:rsidR="00DE340B" w:rsidRPr="005D10F7">
              <w:rPr>
                <w:rFonts w:ascii="Verdana" w:hAnsi="Verdana"/>
                <w:bCs w:val="0"/>
                <w:color w:val="FFFFFF"/>
                <w:sz w:val="26"/>
                <w:szCs w:val="26"/>
                <w:lang w:val="en-GB"/>
              </w:rPr>
              <w:t>1</w:t>
            </w:r>
            <w:r w:rsidR="0029474C">
              <w:rPr>
                <w:rFonts w:ascii="Verdana" w:hAnsi="Verdana"/>
                <w:bCs w:val="0"/>
                <w:color w:val="FFFFFF"/>
                <w:sz w:val="26"/>
                <w:szCs w:val="26"/>
                <w:lang w:val="en-GB"/>
              </w:rPr>
              <w:t>8</w:t>
            </w:r>
            <w:r w:rsidR="00A035AA">
              <w:rPr>
                <w:rFonts w:ascii="Verdana" w:hAnsi="Verdana"/>
                <w:bCs w:val="0"/>
                <w:color w:val="FFFFFF"/>
                <w:sz w:val="26"/>
                <w:szCs w:val="26"/>
                <w:lang w:val="en-GB"/>
              </w:rPr>
              <w:t xml:space="preserve">    </w:t>
            </w:r>
          </w:p>
        </w:tc>
      </w:tr>
    </w:tbl>
    <w:p w:rsidR="000877C4" w:rsidRDefault="000877C4" w:rsidP="0031242E">
      <w:pPr>
        <w:pStyle w:val="Textkrper"/>
        <w:spacing w:line="276" w:lineRule="auto"/>
        <w:ind w:left="284" w:right="1161"/>
        <w:rPr>
          <w:rFonts w:ascii="Verdana" w:hAnsi="Verdana"/>
          <w:smallCaps w:val="0"/>
          <w:lang w:val="en-GB"/>
        </w:rPr>
      </w:pPr>
    </w:p>
    <w:p w:rsidR="002B19D4" w:rsidRPr="0031242E" w:rsidRDefault="002B19D4" w:rsidP="0031242E">
      <w:pPr>
        <w:pStyle w:val="Textkrper"/>
        <w:spacing w:line="276" w:lineRule="auto"/>
        <w:ind w:left="284" w:right="1161"/>
        <w:rPr>
          <w:rFonts w:ascii="Verdana" w:hAnsi="Verdana"/>
          <w:smallCaps w:val="0"/>
          <w:lang w:val="en-GB"/>
        </w:rPr>
      </w:pPr>
      <w:r w:rsidRPr="0031242E">
        <w:rPr>
          <w:rFonts w:ascii="Verdana" w:hAnsi="Verdana"/>
          <w:smallCaps w:val="0"/>
          <w:lang w:val="en-GB"/>
        </w:rPr>
        <w:t>Arrival of the participants</w:t>
      </w:r>
      <w:r w:rsidR="000D0A3C" w:rsidRPr="0031242E">
        <w:rPr>
          <w:rFonts w:ascii="Verdana" w:hAnsi="Verdana"/>
          <w:smallCaps w:val="0"/>
          <w:lang w:val="en-GB"/>
        </w:rPr>
        <w:t xml:space="preserve"> at the island of Vilm</w:t>
      </w:r>
    </w:p>
    <w:p w:rsidR="0031242E" w:rsidRDefault="0031242E" w:rsidP="0031242E">
      <w:pPr>
        <w:pStyle w:val="Textkrper"/>
        <w:tabs>
          <w:tab w:val="left" w:pos="1620"/>
        </w:tabs>
        <w:spacing w:line="276" w:lineRule="auto"/>
        <w:ind w:left="284" w:right="1161"/>
        <w:rPr>
          <w:rFonts w:ascii="Verdana" w:hAnsi="Verdana"/>
          <w:i/>
          <w:iCs/>
          <w:smallCaps w:val="0"/>
          <w:lang w:val="en-GB"/>
        </w:rPr>
      </w:pPr>
    </w:p>
    <w:p w:rsidR="002B19D4" w:rsidRPr="0031242E" w:rsidRDefault="002B19D4" w:rsidP="0031242E">
      <w:pPr>
        <w:pStyle w:val="Textkrper"/>
        <w:tabs>
          <w:tab w:val="left" w:pos="1620"/>
        </w:tabs>
        <w:spacing w:line="276" w:lineRule="auto"/>
        <w:ind w:left="284" w:right="1161"/>
        <w:rPr>
          <w:rFonts w:ascii="Verdana" w:hAnsi="Verdana"/>
          <w:i/>
          <w:iCs/>
          <w:smallCaps w:val="0"/>
          <w:lang w:val="en-GB"/>
        </w:rPr>
      </w:pPr>
      <w:r w:rsidRPr="0031242E">
        <w:rPr>
          <w:rFonts w:ascii="Verdana" w:hAnsi="Verdana"/>
          <w:i/>
          <w:iCs/>
          <w:smallCaps w:val="0"/>
          <w:lang w:val="en-GB"/>
        </w:rPr>
        <w:t>18.</w:t>
      </w:r>
      <w:r w:rsidR="0082614B">
        <w:rPr>
          <w:rFonts w:ascii="Verdana" w:hAnsi="Verdana"/>
          <w:i/>
          <w:iCs/>
          <w:smallCaps w:val="0"/>
          <w:lang w:val="en-GB"/>
        </w:rPr>
        <w:t>30</w:t>
      </w:r>
      <w:r w:rsidRPr="0031242E">
        <w:rPr>
          <w:rFonts w:ascii="Verdana" w:hAnsi="Verdana"/>
          <w:i/>
          <w:iCs/>
          <w:smallCaps w:val="0"/>
          <w:lang w:val="en-GB"/>
        </w:rPr>
        <w:tab/>
        <w:t>Dinner</w:t>
      </w:r>
    </w:p>
    <w:p w:rsidR="00AC6A7F" w:rsidRPr="0031242E" w:rsidRDefault="00AC6A7F" w:rsidP="0031242E">
      <w:pPr>
        <w:pStyle w:val="Textkrper"/>
        <w:tabs>
          <w:tab w:val="left" w:pos="1620"/>
        </w:tabs>
        <w:spacing w:line="276" w:lineRule="auto"/>
        <w:ind w:left="284" w:right="1161"/>
        <w:rPr>
          <w:rFonts w:ascii="Verdana" w:hAnsi="Verdana"/>
          <w:i/>
          <w:iCs/>
          <w:smallCaps w:val="0"/>
          <w:lang w:val="en-GB"/>
        </w:rPr>
      </w:pPr>
    </w:p>
    <w:p w:rsidR="002B19D4" w:rsidRPr="00A032EB" w:rsidRDefault="00CF7E08" w:rsidP="00A73B13">
      <w:pPr>
        <w:pStyle w:val="Textkrper"/>
        <w:tabs>
          <w:tab w:val="clear" w:pos="720"/>
          <w:tab w:val="left" w:pos="1620"/>
        </w:tabs>
        <w:spacing w:line="276" w:lineRule="auto"/>
        <w:ind w:left="1416" w:right="1161" w:hanging="1132"/>
        <w:rPr>
          <w:rFonts w:ascii="Verdana" w:hAnsi="Verdana"/>
          <w:smallCaps w:val="0"/>
          <w:lang w:val="en-GB"/>
        </w:rPr>
      </w:pPr>
      <w:r w:rsidRPr="0031242E">
        <w:rPr>
          <w:rFonts w:ascii="Verdana" w:hAnsi="Verdana"/>
          <w:b/>
          <w:smallCaps w:val="0"/>
          <w:lang w:val="en-GB"/>
        </w:rPr>
        <w:t>2</w:t>
      </w:r>
      <w:r w:rsidR="00CA650E" w:rsidRPr="0031242E">
        <w:rPr>
          <w:rFonts w:ascii="Verdana" w:hAnsi="Verdana"/>
          <w:b/>
          <w:smallCaps w:val="0"/>
          <w:lang w:val="en-GB"/>
        </w:rPr>
        <w:t>0</w:t>
      </w:r>
      <w:r w:rsidRPr="0031242E">
        <w:rPr>
          <w:rFonts w:ascii="Verdana" w:hAnsi="Verdana"/>
          <w:b/>
          <w:smallCaps w:val="0"/>
          <w:lang w:val="en-GB"/>
        </w:rPr>
        <w:t>.</w:t>
      </w:r>
      <w:r w:rsidR="000B0FD2" w:rsidRPr="0031242E">
        <w:rPr>
          <w:rFonts w:ascii="Verdana" w:hAnsi="Verdana"/>
          <w:b/>
          <w:smallCaps w:val="0"/>
          <w:lang w:val="en-GB"/>
        </w:rPr>
        <w:t>3</w:t>
      </w:r>
      <w:r w:rsidRPr="0031242E">
        <w:rPr>
          <w:rFonts w:ascii="Verdana" w:hAnsi="Verdana"/>
          <w:b/>
          <w:smallCaps w:val="0"/>
          <w:lang w:val="en-GB"/>
        </w:rPr>
        <w:t>0</w:t>
      </w:r>
      <w:r w:rsidRPr="0031242E">
        <w:rPr>
          <w:rFonts w:ascii="Verdana" w:hAnsi="Verdana"/>
          <w:b/>
          <w:smallCaps w:val="0"/>
          <w:lang w:val="en-GB"/>
        </w:rPr>
        <w:tab/>
      </w:r>
      <w:r w:rsidR="002B19D4" w:rsidRPr="0031242E">
        <w:rPr>
          <w:rFonts w:ascii="Verdana" w:hAnsi="Verdana"/>
          <w:b/>
          <w:smallCaps w:val="0"/>
          <w:lang w:val="en-GB"/>
        </w:rPr>
        <w:t xml:space="preserve">Welcome and </w:t>
      </w:r>
      <w:r w:rsidR="001A5DAB" w:rsidRPr="0031242E">
        <w:rPr>
          <w:rFonts w:ascii="Verdana" w:hAnsi="Verdana"/>
          <w:b/>
          <w:smallCaps w:val="0"/>
          <w:lang w:val="en-GB"/>
        </w:rPr>
        <w:t>brief</w:t>
      </w:r>
      <w:r w:rsidR="002B19D4" w:rsidRPr="0031242E">
        <w:rPr>
          <w:rFonts w:ascii="Verdana" w:hAnsi="Verdana"/>
          <w:b/>
          <w:smallCaps w:val="0"/>
          <w:lang w:val="en-GB"/>
        </w:rPr>
        <w:t xml:space="preserve"> introduction to the meeting </w:t>
      </w:r>
      <w:r w:rsidRPr="0031242E">
        <w:rPr>
          <w:rFonts w:ascii="Verdana" w:hAnsi="Verdana"/>
          <w:b/>
          <w:smallCaps w:val="0"/>
          <w:lang w:val="en-GB"/>
        </w:rPr>
        <w:br/>
      </w:r>
    </w:p>
    <w:p w:rsidR="000B0FD2" w:rsidRDefault="00A035AA" w:rsidP="0031242E">
      <w:pPr>
        <w:spacing w:after="240" w:line="276" w:lineRule="auto"/>
        <w:ind w:left="284" w:right="1162"/>
        <w:rPr>
          <w:rFonts w:ascii="Verdana" w:hAnsi="Verdana" w:cs="Arial"/>
          <w:i/>
          <w:iCs/>
          <w:szCs w:val="22"/>
          <w:lang w:val="en-GB"/>
        </w:rPr>
      </w:pPr>
      <w:r>
        <w:rPr>
          <w:rFonts w:ascii="Verdana" w:hAnsi="Verdana" w:cs="Arial"/>
          <w:i/>
          <w:iCs/>
          <w:szCs w:val="22"/>
          <w:lang w:val="en-GB"/>
        </w:rPr>
        <w:t>21.0</w:t>
      </w:r>
      <w:r w:rsidR="000B0FD2" w:rsidRPr="0031242E">
        <w:rPr>
          <w:rFonts w:ascii="Verdana" w:hAnsi="Verdana" w:cs="Arial"/>
          <w:i/>
          <w:iCs/>
          <w:szCs w:val="22"/>
          <w:lang w:val="en-GB"/>
        </w:rPr>
        <w:t>0</w:t>
      </w:r>
      <w:r w:rsidR="000B0FD2" w:rsidRPr="0031242E">
        <w:rPr>
          <w:rFonts w:ascii="Verdana" w:hAnsi="Verdana" w:cs="Arial"/>
          <w:i/>
          <w:iCs/>
          <w:szCs w:val="22"/>
          <w:lang w:val="en-GB"/>
        </w:rPr>
        <w:tab/>
        <w:t>Informal get-together</w:t>
      </w:r>
    </w:p>
    <w:p w:rsidR="00386DCA" w:rsidRPr="0031242E" w:rsidRDefault="00386DCA" w:rsidP="00386DCA">
      <w:pPr>
        <w:spacing w:line="276" w:lineRule="auto"/>
        <w:ind w:left="284" w:right="1162"/>
        <w:rPr>
          <w:rFonts w:ascii="Verdana" w:hAnsi="Verdana"/>
          <w:smallCaps/>
          <w:szCs w:val="22"/>
          <w:lang w:val="en-GB"/>
        </w:rPr>
      </w:pPr>
    </w:p>
    <w:tbl>
      <w:tblPr>
        <w:tblW w:w="0" w:type="auto"/>
        <w:tblInd w:w="120" w:type="dxa"/>
        <w:tblBorders>
          <w:top w:val="single" w:sz="8" w:space="0" w:color="000000"/>
          <w:bottom w:val="single" w:sz="8" w:space="0" w:color="000000"/>
        </w:tblBorders>
        <w:shd w:val="clear" w:color="auto" w:fill="4F6228"/>
        <w:tblLayout w:type="fixed"/>
        <w:tblCellMar>
          <w:left w:w="120" w:type="dxa"/>
          <w:right w:w="120" w:type="dxa"/>
        </w:tblCellMar>
        <w:tblLook w:val="0000" w:firstRow="0" w:lastRow="0" w:firstColumn="0" w:lastColumn="0" w:noHBand="0" w:noVBand="0"/>
      </w:tblPr>
      <w:tblGrid>
        <w:gridCol w:w="9781"/>
      </w:tblGrid>
      <w:tr w:rsidR="002B19D4" w:rsidRPr="005D10F7" w:rsidTr="009B534B">
        <w:trPr>
          <w:trHeight w:val="255"/>
        </w:trPr>
        <w:tc>
          <w:tcPr>
            <w:tcW w:w="9781" w:type="dxa"/>
            <w:shd w:val="clear" w:color="auto" w:fill="4F6228"/>
          </w:tcPr>
          <w:p w:rsidR="002B19D4" w:rsidRPr="005D10F7" w:rsidRDefault="00C84662" w:rsidP="009F0968">
            <w:pPr>
              <w:pStyle w:val="berschrift1"/>
              <w:tabs>
                <w:tab w:val="clear" w:pos="0"/>
              </w:tabs>
              <w:spacing w:before="0" w:after="0" w:line="276" w:lineRule="auto"/>
              <w:ind w:left="284" w:right="1161"/>
              <w:rPr>
                <w:rFonts w:ascii="Verdana" w:hAnsi="Verdana"/>
                <w:bCs w:val="0"/>
                <w:color w:val="FFFFFF"/>
                <w:sz w:val="26"/>
                <w:szCs w:val="26"/>
                <w:lang w:val="en-GB"/>
              </w:rPr>
            </w:pPr>
            <w:r w:rsidRPr="005D10F7">
              <w:rPr>
                <w:rFonts w:ascii="Verdana" w:hAnsi="Verdana"/>
                <w:bCs w:val="0"/>
                <w:color w:val="FFFFFF"/>
                <w:sz w:val="26"/>
                <w:szCs w:val="26"/>
                <w:lang w:val="en-GB"/>
              </w:rPr>
              <w:t>Tuesday</w:t>
            </w:r>
            <w:r w:rsidR="002B19D4" w:rsidRPr="005D10F7">
              <w:rPr>
                <w:rFonts w:ascii="Verdana" w:hAnsi="Verdana"/>
                <w:bCs w:val="0"/>
                <w:color w:val="FFFFFF"/>
                <w:sz w:val="26"/>
                <w:szCs w:val="26"/>
                <w:lang w:val="en-GB"/>
              </w:rPr>
              <w:t xml:space="preserve">, </w:t>
            </w:r>
            <w:r w:rsidR="00DE340B" w:rsidRPr="005D10F7">
              <w:rPr>
                <w:rFonts w:ascii="Verdana" w:hAnsi="Verdana"/>
                <w:bCs w:val="0"/>
                <w:color w:val="FFFFFF"/>
                <w:sz w:val="26"/>
                <w:szCs w:val="26"/>
                <w:lang w:val="en-GB"/>
              </w:rPr>
              <w:t>2</w:t>
            </w:r>
            <w:r w:rsidR="00DE3963">
              <w:rPr>
                <w:rFonts w:ascii="Verdana" w:hAnsi="Verdana"/>
                <w:bCs w:val="0"/>
                <w:color w:val="FFFFFF"/>
                <w:sz w:val="26"/>
                <w:szCs w:val="26"/>
                <w:lang w:val="en-GB"/>
              </w:rPr>
              <w:t>4</w:t>
            </w:r>
            <w:r w:rsidR="002B19D4" w:rsidRPr="005D10F7">
              <w:rPr>
                <w:rFonts w:ascii="Verdana" w:hAnsi="Verdana"/>
                <w:bCs w:val="0"/>
                <w:color w:val="FFFFFF"/>
                <w:sz w:val="26"/>
                <w:szCs w:val="26"/>
                <w:lang w:val="en-GB"/>
              </w:rPr>
              <w:t>.</w:t>
            </w:r>
            <w:r w:rsidRPr="005D10F7">
              <w:rPr>
                <w:rFonts w:ascii="Verdana" w:hAnsi="Verdana"/>
                <w:bCs w:val="0"/>
                <w:color w:val="FFFFFF"/>
                <w:sz w:val="26"/>
                <w:szCs w:val="26"/>
                <w:lang w:val="en-GB"/>
              </w:rPr>
              <w:t>0</w:t>
            </w:r>
            <w:r w:rsidR="0029474C">
              <w:rPr>
                <w:rFonts w:ascii="Verdana" w:hAnsi="Verdana"/>
                <w:bCs w:val="0"/>
                <w:color w:val="FFFFFF"/>
                <w:sz w:val="26"/>
                <w:szCs w:val="26"/>
                <w:lang w:val="en-GB"/>
              </w:rPr>
              <w:t>4</w:t>
            </w:r>
            <w:r w:rsidR="002B19D4" w:rsidRPr="005D10F7">
              <w:rPr>
                <w:rFonts w:ascii="Verdana" w:hAnsi="Verdana"/>
                <w:bCs w:val="0"/>
                <w:color w:val="FFFFFF"/>
                <w:sz w:val="26"/>
                <w:szCs w:val="26"/>
                <w:lang w:val="en-GB"/>
              </w:rPr>
              <w:t>.20</w:t>
            </w:r>
            <w:r w:rsidR="00DE340B" w:rsidRPr="005D10F7">
              <w:rPr>
                <w:rFonts w:ascii="Verdana" w:hAnsi="Verdana"/>
                <w:bCs w:val="0"/>
                <w:color w:val="FFFFFF"/>
                <w:sz w:val="26"/>
                <w:szCs w:val="26"/>
                <w:lang w:val="en-GB"/>
              </w:rPr>
              <w:t>1</w:t>
            </w:r>
            <w:r w:rsidR="0029474C">
              <w:rPr>
                <w:rFonts w:ascii="Verdana" w:hAnsi="Verdana"/>
                <w:bCs w:val="0"/>
                <w:color w:val="FFFFFF"/>
                <w:sz w:val="26"/>
                <w:szCs w:val="26"/>
                <w:lang w:val="en-GB"/>
              </w:rPr>
              <w:t>8</w:t>
            </w:r>
            <w:r w:rsidR="00A035AA">
              <w:rPr>
                <w:rFonts w:ascii="Verdana" w:hAnsi="Verdana"/>
                <w:bCs w:val="0"/>
                <w:color w:val="FFFFFF"/>
                <w:sz w:val="26"/>
                <w:szCs w:val="26"/>
                <w:lang w:val="en-GB"/>
              </w:rPr>
              <w:t xml:space="preserve">    </w:t>
            </w:r>
          </w:p>
        </w:tc>
      </w:tr>
    </w:tbl>
    <w:p w:rsidR="002B19D4" w:rsidRPr="0031242E" w:rsidRDefault="00CF7E08" w:rsidP="00A73B13">
      <w:pPr>
        <w:pStyle w:val="Textkrper"/>
        <w:tabs>
          <w:tab w:val="clear" w:pos="720"/>
        </w:tabs>
        <w:spacing w:before="240" w:line="276" w:lineRule="auto"/>
        <w:ind w:left="284" w:right="1162"/>
        <w:rPr>
          <w:rFonts w:ascii="Verdana" w:hAnsi="Verdana"/>
          <w:i/>
          <w:iCs/>
          <w:smallCaps w:val="0"/>
          <w:lang w:val="en-GB"/>
        </w:rPr>
      </w:pPr>
      <w:r w:rsidRPr="0031242E">
        <w:rPr>
          <w:rFonts w:ascii="Verdana" w:hAnsi="Verdana"/>
          <w:i/>
          <w:iCs/>
          <w:lang w:val="en-GB"/>
        </w:rPr>
        <w:t>0</w:t>
      </w:r>
      <w:r w:rsidR="002B19D4" w:rsidRPr="0031242E">
        <w:rPr>
          <w:rFonts w:ascii="Verdana" w:hAnsi="Verdana"/>
          <w:i/>
          <w:iCs/>
          <w:lang w:val="en-GB"/>
        </w:rPr>
        <w:t>8.00</w:t>
      </w:r>
      <w:r w:rsidR="002B19D4" w:rsidRPr="0031242E">
        <w:rPr>
          <w:rFonts w:ascii="Verdana" w:hAnsi="Verdana"/>
          <w:i/>
          <w:iCs/>
          <w:lang w:val="en-GB"/>
        </w:rPr>
        <w:tab/>
      </w:r>
      <w:r w:rsidR="002B19D4" w:rsidRPr="0031242E">
        <w:rPr>
          <w:rFonts w:ascii="Verdana" w:hAnsi="Verdana"/>
          <w:i/>
          <w:iCs/>
          <w:smallCaps w:val="0"/>
          <w:lang w:val="en-GB"/>
        </w:rPr>
        <w:t>Breakfast</w:t>
      </w:r>
    </w:p>
    <w:p w:rsidR="002B19D4" w:rsidRPr="0031242E" w:rsidRDefault="00A73B13" w:rsidP="0031242E">
      <w:pPr>
        <w:pStyle w:val="Textkrper"/>
        <w:spacing w:line="276" w:lineRule="auto"/>
        <w:ind w:left="284" w:right="1161"/>
        <w:rPr>
          <w:rFonts w:ascii="Verdana" w:hAnsi="Verdana"/>
          <w:i/>
          <w:iCs/>
          <w:smallCaps w:val="0"/>
          <w:lang w:val="en-GB"/>
        </w:rPr>
      </w:pPr>
      <w:r>
        <w:rPr>
          <w:rFonts w:ascii="Verdana" w:hAnsi="Verdana"/>
          <w:i/>
          <w:iCs/>
          <w:smallCaps w:val="0"/>
          <w:lang w:val="en-GB"/>
        </w:rPr>
        <w:tab/>
      </w:r>
      <w:r>
        <w:rPr>
          <w:rFonts w:ascii="Verdana" w:hAnsi="Verdana"/>
          <w:i/>
          <w:iCs/>
          <w:smallCaps w:val="0"/>
          <w:lang w:val="en-GB"/>
        </w:rPr>
        <w:tab/>
      </w:r>
    </w:p>
    <w:p w:rsidR="009F0968" w:rsidRDefault="00CF7E08" w:rsidP="008E7BA1">
      <w:pPr>
        <w:pStyle w:val="Textkrper"/>
        <w:tabs>
          <w:tab w:val="left" w:pos="1418"/>
          <w:tab w:val="left" w:pos="2160"/>
        </w:tabs>
        <w:spacing w:line="276" w:lineRule="auto"/>
        <w:ind w:left="1416" w:right="1162" w:hanging="1132"/>
        <w:rPr>
          <w:rFonts w:ascii="Verdana" w:hAnsi="Verdana"/>
          <w:b/>
          <w:smallCaps w:val="0"/>
          <w:lang w:val="en"/>
        </w:rPr>
      </w:pPr>
      <w:r w:rsidRPr="0031242E">
        <w:rPr>
          <w:rFonts w:ascii="Verdana" w:hAnsi="Verdana"/>
          <w:smallCaps w:val="0"/>
          <w:lang w:val="en-GB"/>
        </w:rPr>
        <w:t>0</w:t>
      </w:r>
      <w:r w:rsidR="002B19D4" w:rsidRPr="0031242E">
        <w:rPr>
          <w:rFonts w:ascii="Verdana" w:hAnsi="Verdana"/>
          <w:smallCaps w:val="0"/>
          <w:lang w:val="en-GB"/>
        </w:rPr>
        <w:t>9.</w:t>
      </w:r>
      <w:r w:rsidR="008558D7">
        <w:rPr>
          <w:rFonts w:ascii="Verdana" w:hAnsi="Verdana"/>
          <w:smallCaps w:val="0"/>
          <w:lang w:val="en-GB"/>
        </w:rPr>
        <w:t>00</w:t>
      </w:r>
      <w:r w:rsidR="008558D7">
        <w:rPr>
          <w:rFonts w:ascii="Verdana" w:hAnsi="Verdana"/>
          <w:smallCaps w:val="0"/>
          <w:lang w:val="en-GB"/>
        </w:rPr>
        <w:tab/>
      </w:r>
      <w:r w:rsidR="008E7BA1" w:rsidRPr="008E7BA1">
        <w:rPr>
          <w:rFonts w:ascii="Verdana" w:hAnsi="Verdana"/>
          <w:b/>
          <w:smallCaps w:val="0"/>
          <w:lang w:val="en"/>
        </w:rPr>
        <w:t xml:space="preserve">Implementation </w:t>
      </w:r>
      <w:r w:rsidR="007E2619">
        <w:rPr>
          <w:rFonts w:ascii="Verdana" w:hAnsi="Verdana"/>
          <w:b/>
          <w:smallCaps w:val="0"/>
          <w:lang w:val="en"/>
        </w:rPr>
        <w:t>of Regulation (EU) No. 511/2014: Status quo and current c</w:t>
      </w:r>
      <w:r w:rsidR="008E7BA1" w:rsidRPr="008E7BA1">
        <w:rPr>
          <w:rFonts w:ascii="Verdana" w:hAnsi="Verdana"/>
          <w:b/>
          <w:smallCaps w:val="0"/>
          <w:lang w:val="en"/>
        </w:rPr>
        <w:t>hallenges</w:t>
      </w:r>
      <w:r w:rsidR="008E7BA1">
        <w:rPr>
          <w:rFonts w:ascii="Verdana" w:hAnsi="Verdana"/>
          <w:b/>
          <w:smallCaps w:val="0"/>
          <w:lang w:val="en"/>
        </w:rPr>
        <w:t xml:space="preserve">  </w:t>
      </w:r>
    </w:p>
    <w:p w:rsidR="004C49AE" w:rsidRPr="00967858" w:rsidRDefault="00AB16E9" w:rsidP="009F0968">
      <w:pPr>
        <w:pStyle w:val="Textkrper"/>
        <w:numPr>
          <w:ilvl w:val="0"/>
          <w:numId w:val="6"/>
        </w:numPr>
        <w:tabs>
          <w:tab w:val="clear" w:pos="720"/>
          <w:tab w:val="left" w:pos="1620"/>
        </w:tabs>
        <w:spacing w:line="276" w:lineRule="auto"/>
        <w:ind w:right="1161"/>
        <w:rPr>
          <w:rFonts w:ascii="Verdana" w:hAnsi="Verdana"/>
          <w:sz w:val="20"/>
        </w:rPr>
      </w:pPr>
      <w:r w:rsidRPr="00967858">
        <w:rPr>
          <w:rFonts w:ascii="Verdana" w:hAnsi="Verdana"/>
          <w:sz w:val="20"/>
        </w:rPr>
        <w:t>Alicja Kozlowska (</w:t>
      </w:r>
      <w:r w:rsidR="0034227A" w:rsidRPr="00967858">
        <w:rPr>
          <w:rFonts w:ascii="Verdana" w:hAnsi="Verdana"/>
          <w:sz w:val="20"/>
        </w:rPr>
        <w:t>EU Commission</w:t>
      </w:r>
      <w:r w:rsidRPr="00967858">
        <w:rPr>
          <w:rFonts w:ascii="Verdana" w:hAnsi="Verdana"/>
          <w:sz w:val="20"/>
        </w:rPr>
        <w:t>)</w:t>
      </w:r>
      <w:r w:rsidR="008E7BA1" w:rsidRPr="00967858">
        <w:rPr>
          <w:rFonts w:ascii="Verdana" w:hAnsi="Verdana"/>
          <w:sz w:val="20"/>
        </w:rPr>
        <w:t xml:space="preserve"> N.N.</w:t>
      </w:r>
    </w:p>
    <w:p w:rsidR="00E91495" w:rsidRPr="009F0968" w:rsidRDefault="00E91495" w:rsidP="0031242E">
      <w:pPr>
        <w:pStyle w:val="Textkrper"/>
        <w:tabs>
          <w:tab w:val="clear" w:pos="720"/>
          <w:tab w:val="left" w:pos="2160"/>
        </w:tabs>
        <w:spacing w:line="276" w:lineRule="auto"/>
        <w:ind w:left="284" w:right="1161"/>
        <w:rPr>
          <w:rFonts w:ascii="Verdana" w:hAnsi="Verdana"/>
          <w:smallCaps w:val="0"/>
        </w:rPr>
      </w:pPr>
    </w:p>
    <w:p w:rsidR="008900B7" w:rsidRPr="008E7BA1" w:rsidRDefault="008900B7" w:rsidP="000877C4">
      <w:pPr>
        <w:pStyle w:val="Textkrper"/>
        <w:tabs>
          <w:tab w:val="clear" w:pos="720"/>
          <w:tab w:val="left" w:pos="1418"/>
        </w:tabs>
        <w:spacing w:line="276" w:lineRule="auto"/>
        <w:ind w:left="284" w:right="1161"/>
        <w:rPr>
          <w:rFonts w:ascii="Verdana" w:hAnsi="Verdana"/>
          <w:i/>
          <w:smallCaps w:val="0"/>
          <w:sz w:val="20"/>
          <w:szCs w:val="20"/>
          <w:lang w:val="en-GB"/>
        </w:rPr>
      </w:pPr>
      <w:r w:rsidRPr="0031242E">
        <w:rPr>
          <w:rFonts w:ascii="Verdana" w:hAnsi="Verdana"/>
          <w:smallCaps w:val="0"/>
          <w:lang w:val="en-GB"/>
        </w:rPr>
        <w:t>09.</w:t>
      </w:r>
      <w:r w:rsidR="008558D7">
        <w:rPr>
          <w:rFonts w:ascii="Verdana" w:hAnsi="Verdana"/>
          <w:smallCaps w:val="0"/>
          <w:lang w:val="en-GB"/>
        </w:rPr>
        <w:t>30</w:t>
      </w:r>
      <w:r w:rsidRPr="0031242E">
        <w:rPr>
          <w:rFonts w:ascii="Verdana" w:hAnsi="Verdana"/>
          <w:smallCaps w:val="0"/>
          <w:lang w:val="en-GB"/>
        </w:rPr>
        <w:tab/>
      </w:r>
      <w:bookmarkStart w:id="1" w:name="OLE_LINK2"/>
      <w:bookmarkStart w:id="2" w:name="OLE_LINK3"/>
      <w:r w:rsidR="00A035AA" w:rsidRPr="00A035AA">
        <w:rPr>
          <w:rFonts w:ascii="Verdana" w:hAnsi="Verdana"/>
          <w:b/>
          <w:smallCaps w:val="0"/>
          <w:lang w:val="en-GB"/>
        </w:rPr>
        <w:t>Control approaches and processes, first inspections</w:t>
      </w:r>
    </w:p>
    <w:p w:rsidR="00D870E2" w:rsidRPr="004A5154" w:rsidRDefault="009F0968" w:rsidP="00E37F4E">
      <w:pPr>
        <w:pStyle w:val="Textkrper"/>
        <w:numPr>
          <w:ilvl w:val="3"/>
          <w:numId w:val="1"/>
        </w:numPr>
        <w:tabs>
          <w:tab w:val="clear" w:pos="720"/>
        </w:tabs>
        <w:spacing w:line="276" w:lineRule="auto"/>
        <w:ind w:left="1985" w:right="1161" w:hanging="284"/>
        <w:rPr>
          <w:rStyle w:val="organisation-logo"/>
          <w:rFonts w:ascii="Verdana" w:hAnsi="Verdana"/>
          <w:sz w:val="20"/>
          <w:lang w:val="en-GB"/>
        </w:rPr>
      </w:pPr>
      <w:r>
        <w:rPr>
          <w:rFonts w:ascii="Verdana" w:hAnsi="Verdana"/>
          <w:sz w:val="20"/>
          <w:lang w:val="en-GB"/>
        </w:rPr>
        <w:t>Contributions by EU member states</w:t>
      </w:r>
    </w:p>
    <w:p w:rsidR="005D10F7" w:rsidRPr="0031242E" w:rsidRDefault="005D10F7" w:rsidP="0031242E">
      <w:pPr>
        <w:pStyle w:val="Textkrper"/>
        <w:tabs>
          <w:tab w:val="clear" w:pos="720"/>
          <w:tab w:val="left" w:pos="2160"/>
        </w:tabs>
        <w:spacing w:line="276" w:lineRule="auto"/>
        <w:ind w:left="284" w:right="1161"/>
        <w:rPr>
          <w:rFonts w:ascii="Verdana" w:hAnsi="Verdana"/>
          <w:b/>
          <w:smallCaps w:val="0"/>
          <w:lang w:val="en-GB"/>
        </w:rPr>
      </w:pPr>
    </w:p>
    <w:p w:rsidR="007E7121" w:rsidRDefault="005D10F7" w:rsidP="000877C4">
      <w:pPr>
        <w:pStyle w:val="Textkrper"/>
        <w:tabs>
          <w:tab w:val="clear" w:pos="720"/>
          <w:tab w:val="left" w:pos="1418"/>
        </w:tabs>
        <w:spacing w:line="276" w:lineRule="auto"/>
        <w:ind w:left="284" w:right="1161"/>
        <w:rPr>
          <w:rFonts w:ascii="Verdana" w:hAnsi="Verdana"/>
          <w:i/>
          <w:smallCaps w:val="0"/>
          <w:lang w:val="en-GB"/>
        </w:rPr>
      </w:pPr>
      <w:r w:rsidRPr="0031242E">
        <w:rPr>
          <w:rFonts w:ascii="Verdana" w:hAnsi="Verdana"/>
          <w:i/>
          <w:smallCaps w:val="0"/>
          <w:lang w:val="en-GB"/>
        </w:rPr>
        <w:t>12.30</w:t>
      </w:r>
      <w:r w:rsidRPr="0031242E">
        <w:rPr>
          <w:rFonts w:ascii="Verdana" w:hAnsi="Verdana"/>
          <w:i/>
          <w:smallCaps w:val="0"/>
          <w:lang w:val="en-GB"/>
        </w:rPr>
        <w:tab/>
        <w:t>Lunch</w:t>
      </w:r>
    </w:p>
    <w:p w:rsidR="000877C4" w:rsidRPr="0031242E" w:rsidRDefault="000877C4" w:rsidP="000877C4">
      <w:pPr>
        <w:pStyle w:val="Textkrper"/>
        <w:tabs>
          <w:tab w:val="clear" w:pos="720"/>
          <w:tab w:val="left" w:pos="1418"/>
        </w:tabs>
        <w:spacing w:line="276" w:lineRule="auto"/>
        <w:ind w:left="284" w:right="1161"/>
        <w:rPr>
          <w:rFonts w:ascii="Verdana" w:hAnsi="Verdana"/>
          <w:i/>
          <w:iCs/>
          <w:smallCaps w:val="0"/>
          <w:lang w:val="en-GB"/>
        </w:rPr>
      </w:pPr>
    </w:p>
    <w:p w:rsidR="0029474C" w:rsidRPr="0031242E" w:rsidRDefault="00CD692A" w:rsidP="0029474C">
      <w:pPr>
        <w:pStyle w:val="Textkrper"/>
        <w:tabs>
          <w:tab w:val="clear" w:pos="720"/>
          <w:tab w:val="left" w:pos="1418"/>
        </w:tabs>
        <w:spacing w:line="276" w:lineRule="auto"/>
        <w:ind w:left="1416" w:right="1161" w:hanging="1132"/>
        <w:rPr>
          <w:rFonts w:ascii="Verdana" w:hAnsi="Verdana"/>
          <w:b/>
          <w:smallCaps w:val="0"/>
          <w:lang w:val="en-GB"/>
        </w:rPr>
      </w:pPr>
      <w:r w:rsidRPr="00CD692A">
        <w:rPr>
          <w:rFonts w:ascii="Verdana" w:hAnsi="Verdana"/>
          <w:smallCaps w:val="0"/>
          <w:lang w:val="en-GB"/>
        </w:rPr>
        <w:t>1</w:t>
      </w:r>
      <w:r>
        <w:rPr>
          <w:rFonts w:ascii="Verdana" w:hAnsi="Verdana"/>
          <w:smallCaps w:val="0"/>
          <w:lang w:val="en-GB"/>
        </w:rPr>
        <w:t>3</w:t>
      </w:r>
      <w:r w:rsidRPr="00CD692A">
        <w:rPr>
          <w:rFonts w:ascii="Verdana" w:hAnsi="Verdana"/>
          <w:smallCaps w:val="0"/>
          <w:lang w:val="en-GB"/>
        </w:rPr>
        <w:t>.30</w:t>
      </w:r>
      <w:r>
        <w:rPr>
          <w:rFonts w:ascii="Verdana" w:hAnsi="Verdana"/>
          <w:smallCaps w:val="0"/>
          <w:lang w:val="en-GB"/>
        </w:rPr>
        <w:tab/>
      </w:r>
      <w:r w:rsidR="00884AF1">
        <w:rPr>
          <w:rFonts w:ascii="Verdana" w:hAnsi="Verdana"/>
          <w:b/>
          <w:smallCaps w:val="0"/>
          <w:lang w:val="en"/>
        </w:rPr>
        <w:t>Control challenges &amp; possible solutions</w:t>
      </w:r>
    </w:p>
    <w:p w:rsidR="0029474C" w:rsidRPr="0031242E" w:rsidRDefault="0029474C" w:rsidP="0029474C">
      <w:pPr>
        <w:pStyle w:val="Textkrper"/>
        <w:tabs>
          <w:tab w:val="clear" w:pos="720"/>
          <w:tab w:val="left" w:pos="1418"/>
        </w:tabs>
        <w:spacing w:line="276" w:lineRule="auto"/>
        <w:ind w:left="284" w:right="1161"/>
        <w:rPr>
          <w:rFonts w:ascii="Verdana" w:hAnsi="Verdana"/>
          <w:smallCaps w:val="0"/>
          <w:lang w:val="en-GB"/>
        </w:rPr>
      </w:pPr>
    </w:p>
    <w:p w:rsidR="00CD692A" w:rsidRPr="00CD692A" w:rsidRDefault="00967858" w:rsidP="000877C4">
      <w:pPr>
        <w:pStyle w:val="Textkrper"/>
        <w:tabs>
          <w:tab w:val="clear" w:pos="720"/>
          <w:tab w:val="left" w:pos="1418"/>
        </w:tabs>
        <w:spacing w:line="276" w:lineRule="auto"/>
        <w:ind w:left="284" w:right="1161"/>
        <w:rPr>
          <w:rFonts w:ascii="Verdana" w:hAnsi="Verdana"/>
          <w:i/>
          <w:smallCaps w:val="0"/>
          <w:lang w:val="en-GB"/>
        </w:rPr>
      </w:pPr>
      <w:r>
        <w:rPr>
          <w:rFonts w:ascii="Verdana" w:hAnsi="Verdana"/>
          <w:i/>
          <w:smallCaps w:val="0"/>
          <w:lang w:val="en-GB"/>
        </w:rPr>
        <w:t>15.00</w:t>
      </w:r>
      <w:r>
        <w:rPr>
          <w:rFonts w:ascii="Verdana" w:hAnsi="Verdana"/>
          <w:i/>
          <w:smallCaps w:val="0"/>
          <w:lang w:val="en-GB"/>
        </w:rPr>
        <w:tab/>
        <w:t>Coffee/</w:t>
      </w:r>
      <w:r w:rsidR="00CD692A" w:rsidRPr="00CD692A">
        <w:rPr>
          <w:rFonts w:ascii="Verdana" w:hAnsi="Verdana"/>
          <w:i/>
          <w:smallCaps w:val="0"/>
          <w:lang w:val="en-GB"/>
        </w:rPr>
        <w:t>tea &amp; cake</w:t>
      </w:r>
    </w:p>
    <w:p w:rsidR="000877C4" w:rsidRDefault="000877C4" w:rsidP="0031242E">
      <w:pPr>
        <w:pStyle w:val="Textkrper"/>
        <w:tabs>
          <w:tab w:val="clear" w:pos="720"/>
          <w:tab w:val="left" w:pos="2160"/>
        </w:tabs>
        <w:spacing w:line="276" w:lineRule="auto"/>
        <w:ind w:left="284" w:right="1161"/>
        <w:rPr>
          <w:rFonts w:ascii="Verdana" w:hAnsi="Verdana"/>
          <w:smallCaps w:val="0"/>
          <w:lang w:val="en-GB"/>
        </w:rPr>
      </w:pPr>
    </w:p>
    <w:p w:rsidR="0029474C" w:rsidRPr="00CF177C" w:rsidRDefault="005C6B7E" w:rsidP="0029474C">
      <w:pPr>
        <w:pStyle w:val="Textkrper"/>
        <w:tabs>
          <w:tab w:val="clear" w:pos="720"/>
          <w:tab w:val="left" w:pos="1418"/>
        </w:tabs>
        <w:spacing w:line="276" w:lineRule="auto"/>
        <w:ind w:left="284" w:right="1161"/>
        <w:rPr>
          <w:rFonts w:ascii="Verdana" w:hAnsi="Verdana"/>
          <w:i/>
          <w:smallCaps w:val="0"/>
          <w:sz w:val="20"/>
          <w:szCs w:val="20"/>
          <w:lang w:val="en-GB"/>
        </w:rPr>
      </w:pPr>
      <w:r w:rsidRPr="0031242E">
        <w:rPr>
          <w:rFonts w:ascii="Verdana" w:hAnsi="Verdana"/>
          <w:smallCaps w:val="0"/>
          <w:lang w:val="en-GB"/>
        </w:rPr>
        <w:t>1</w:t>
      </w:r>
      <w:r w:rsidR="0029474C">
        <w:rPr>
          <w:rFonts w:ascii="Verdana" w:hAnsi="Verdana"/>
          <w:smallCaps w:val="0"/>
          <w:lang w:val="en-GB"/>
        </w:rPr>
        <w:t>5</w:t>
      </w:r>
      <w:r w:rsidRPr="0031242E">
        <w:rPr>
          <w:rFonts w:ascii="Verdana" w:hAnsi="Verdana"/>
          <w:smallCaps w:val="0"/>
          <w:lang w:val="en-GB"/>
        </w:rPr>
        <w:t>.</w:t>
      </w:r>
      <w:r w:rsidR="0029474C">
        <w:rPr>
          <w:rFonts w:ascii="Verdana" w:hAnsi="Verdana"/>
          <w:smallCaps w:val="0"/>
          <w:lang w:val="en-GB"/>
        </w:rPr>
        <w:t>30</w:t>
      </w:r>
      <w:r w:rsidRPr="0031242E">
        <w:rPr>
          <w:rFonts w:ascii="Verdana" w:hAnsi="Verdana"/>
          <w:smallCaps w:val="0"/>
          <w:lang w:val="en-GB"/>
        </w:rPr>
        <w:tab/>
      </w:r>
      <w:r w:rsidR="0029474C" w:rsidRPr="0029474C">
        <w:rPr>
          <w:rFonts w:ascii="Verdana" w:hAnsi="Verdana"/>
          <w:b/>
          <w:smallCaps w:val="0"/>
          <w:lang w:val="en-GB"/>
        </w:rPr>
        <w:t>Break-out sessions</w:t>
      </w:r>
      <w:r w:rsidR="00CF177C">
        <w:rPr>
          <w:rFonts w:ascii="Verdana" w:hAnsi="Verdana"/>
          <w:b/>
          <w:smallCaps w:val="0"/>
          <w:lang w:val="en-GB"/>
        </w:rPr>
        <w:t xml:space="preserve">  </w:t>
      </w:r>
    </w:p>
    <w:p w:rsidR="000877C4" w:rsidRPr="0029474C" w:rsidRDefault="0029474C" w:rsidP="00CF177C">
      <w:pPr>
        <w:pStyle w:val="Textkrper"/>
        <w:tabs>
          <w:tab w:val="clear" w:pos="720"/>
          <w:tab w:val="left" w:pos="1418"/>
        </w:tabs>
        <w:ind w:left="284"/>
        <w:rPr>
          <w:rFonts w:ascii="Verdana" w:hAnsi="Verdana"/>
          <w:i/>
          <w:smallCaps w:val="0"/>
          <w:sz w:val="18"/>
          <w:szCs w:val="18"/>
          <w:lang w:val="en-GB"/>
        </w:rPr>
      </w:pPr>
      <w:r>
        <w:rPr>
          <w:rFonts w:ascii="Verdana" w:hAnsi="Verdana"/>
          <w:b/>
          <w:lang w:val="en-GB"/>
        </w:rPr>
        <w:tab/>
      </w:r>
    </w:p>
    <w:p w:rsidR="00884AF1" w:rsidRDefault="00884AF1" w:rsidP="00CF177C">
      <w:pPr>
        <w:pStyle w:val="Textkrper"/>
        <w:tabs>
          <w:tab w:val="left" w:pos="1418"/>
        </w:tabs>
        <w:spacing w:line="276" w:lineRule="auto"/>
        <w:ind w:left="284" w:right="1161"/>
        <w:rPr>
          <w:rFonts w:ascii="Verdana" w:hAnsi="Verdana"/>
          <w:i/>
          <w:iCs/>
          <w:smallCaps w:val="0"/>
          <w:lang w:val="en-GB"/>
        </w:rPr>
      </w:pPr>
      <w:r w:rsidRPr="00884AF1">
        <w:rPr>
          <w:rFonts w:ascii="Verdana" w:hAnsi="Verdana"/>
          <w:iCs/>
          <w:smallCaps w:val="0"/>
          <w:lang w:val="en-GB"/>
        </w:rPr>
        <w:t>17.00</w:t>
      </w:r>
      <w:r>
        <w:rPr>
          <w:rFonts w:ascii="Verdana" w:hAnsi="Verdana"/>
          <w:i/>
          <w:iCs/>
          <w:smallCaps w:val="0"/>
          <w:lang w:val="en-GB"/>
        </w:rPr>
        <w:tab/>
      </w:r>
      <w:r w:rsidRPr="00884AF1">
        <w:rPr>
          <w:rFonts w:ascii="Verdana" w:hAnsi="Verdana"/>
          <w:b/>
          <w:iCs/>
          <w:smallCaps w:val="0"/>
          <w:lang w:val="en-GB"/>
        </w:rPr>
        <w:t>Reflection on first day</w:t>
      </w:r>
    </w:p>
    <w:p w:rsidR="00884AF1" w:rsidRDefault="00884AF1" w:rsidP="00CF177C">
      <w:pPr>
        <w:pStyle w:val="Textkrper"/>
        <w:tabs>
          <w:tab w:val="left" w:pos="1418"/>
        </w:tabs>
        <w:spacing w:line="276" w:lineRule="auto"/>
        <w:ind w:left="284" w:right="1161"/>
        <w:rPr>
          <w:rFonts w:ascii="Verdana" w:hAnsi="Verdana"/>
          <w:i/>
          <w:iCs/>
          <w:smallCaps w:val="0"/>
          <w:lang w:val="en-GB"/>
        </w:rPr>
      </w:pPr>
    </w:p>
    <w:p w:rsidR="00CF177C" w:rsidRDefault="00360FC4" w:rsidP="00CF177C">
      <w:pPr>
        <w:pStyle w:val="Textkrper"/>
        <w:tabs>
          <w:tab w:val="left" w:pos="1418"/>
        </w:tabs>
        <w:spacing w:line="276" w:lineRule="auto"/>
        <w:ind w:left="284" w:right="1161"/>
        <w:rPr>
          <w:rFonts w:ascii="Verdana" w:hAnsi="Verdana"/>
          <w:i/>
          <w:iCs/>
          <w:smallCaps w:val="0"/>
          <w:lang w:val="en-GB"/>
        </w:rPr>
      </w:pPr>
      <w:r w:rsidRPr="0031242E">
        <w:rPr>
          <w:rFonts w:ascii="Verdana" w:hAnsi="Verdana"/>
          <w:i/>
          <w:iCs/>
          <w:smallCaps w:val="0"/>
          <w:lang w:val="en-GB"/>
        </w:rPr>
        <w:t>18.</w:t>
      </w:r>
      <w:r>
        <w:rPr>
          <w:rFonts w:ascii="Verdana" w:hAnsi="Verdana"/>
          <w:i/>
          <w:iCs/>
          <w:smallCaps w:val="0"/>
          <w:lang w:val="en-GB"/>
        </w:rPr>
        <w:t>30</w:t>
      </w:r>
      <w:r w:rsidRPr="0031242E">
        <w:rPr>
          <w:rFonts w:ascii="Verdana" w:hAnsi="Verdana"/>
          <w:i/>
          <w:iCs/>
          <w:smallCaps w:val="0"/>
          <w:lang w:val="en-GB"/>
        </w:rPr>
        <w:tab/>
        <w:t>Dinner</w:t>
      </w:r>
    </w:p>
    <w:p w:rsidR="00386DCA" w:rsidRDefault="00751E61" w:rsidP="00CF177C">
      <w:pPr>
        <w:pStyle w:val="Textkrper"/>
        <w:tabs>
          <w:tab w:val="left" w:pos="1418"/>
        </w:tabs>
        <w:spacing w:line="276" w:lineRule="auto"/>
        <w:ind w:left="284" w:right="1161"/>
        <w:rPr>
          <w:rFonts w:ascii="Verdana" w:hAnsi="Verdana"/>
          <w:i/>
          <w:iCs/>
          <w:smallCaps w:val="0"/>
          <w:lang w:val="en-GB"/>
        </w:rPr>
      </w:pPr>
      <w:r w:rsidRPr="00751E61">
        <w:rPr>
          <w:rFonts w:ascii="Verdana" w:hAnsi="Verdana"/>
          <w:i/>
          <w:iCs/>
          <w:smallCaps w:val="0"/>
          <w:lang w:val="en-GB"/>
        </w:rPr>
        <w:t>20.00</w:t>
      </w:r>
      <w:r w:rsidRPr="00751E61">
        <w:rPr>
          <w:rFonts w:ascii="Verdana" w:hAnsi="Verdana"/>
          <w:i/>
          <w:iCs/>
          <w:smallCaps w:val="0"/>
          <w:lang w:val="en-GB"/>
        </w:rPr>
        <w:tab/>
        <w:t>Informal g</w:t>
      </w:r>
      <w:r w:rsidR="00884AF1">
        <w:rPr>
          <w:rFonts w:ascii="Verdana" w:hAnsi="Verdana"/>
          <w:i/>
          <w:iCs/>
          <w:smallCaps w:val="0"/>
          <w:lang w:val="en-GB"/>
        </w:rPr>
        <w:t>a</w:t>
      </w:r>
      <w:r w:rsidRPr="00751E61">
        <w:rPr>
          <w:rFonts w:ascii="Verdana" w:hAnsi="Verdana"/>
          <w:i/>
          <w:iCs/>
          <w:smallCaps w:val="0"/>
          <w:lang w:val="en-GB"/>
        </w:rPr>
        <w:t>ther</w:t>
      </w:r>
      <w:r w:rsidR="00884AF1">
        <w:rPr>
          <w:rFonts w:ascii="Verdana" w:hAnsi="Verdana"/>
          <w:i/>
          <w:iCs/>
          <w:smallCaps w:val="0"/>
          <w:lang w:val="en-GB"/>
        </w:rPr>
        <w:t>ing</w:t>
      </w:r>
    </w:p>
    <w:p w:rsidR="00CF177C" w:rsidRPr="0031242E" w:rsidRDefault="00CF177C" w:rsidP="00884AF1">
      <w:pPr>
        <w:pStyle w:val="Textkrper"/>
        <w:tabs>
          <w:tab w:val="left" w:pos="1418"/>
        </w:tabs>
        <w:spacing w:before="240" w:line="276" w:lineRule="auto"/>
        <w:ind w:left="284" w:right="1161"/>
        <w:rPr>
          <w:rFonts w:ascii="Verdana" w:hAnsi="Verdana"/>
          <w:b/>
          <w:smallCaps w:val="0"/>
          <w:lang w:val="en-GB"/>
        </w:rPr>
      </w:pPr>
    </w:p>
    <w:bookmarkEnd w:id="1"/>
    <w:bookmarkEnd w:id="2"/>
    <w:tbl>
      <w:tblPr>
        <w:tblW w:w="0" w:type="auto"/>
        <w:tblInd w:w="120" w:type="dxa"/>
        <w:tblBorders>
          <w:top w:val="single" w:sz="8" w:space="0" w:color="000000"/>
          <w:bottom w:val="single" w:sz="8" w:space="0" w:color="000000"/>
        </w:tblBorders>
        <w:shd w:val="clear" w:color="auto" w:fill="4F6228"/>
        <w:tblLayout w:type="fixed"/>
        <w:tblCellMar>
          <w:left w:w="120" w:type="dxa"/>
          <w:right w:w="120" w:type="dxa"/>
        </w:tblCellMar>
        <w:tblLook w:val="0000" w:firstRow="0" w:lastRow="0" w:firstColumn="0" w:lastColumn="0" w:noHBand="0" w:noVBand="0"/>
      </w:tblPr>
      <w:tblGrid>
        <w:gridCol w:w="9781"/>
      </w:tblGrid>
      <w:tr w:rsidR="007E7121" w:rsidRPr="000B7B9F" w:rsidTr="009B534B">
        <w:trPr>
          <w:trHeight w:val="406"/>
        </w:trPr>
        <w:tc>
          <w:tcPr>
            <w:tcW w:w="9781" w:type="dxa"/>
            <w:shd w:val="clear" w:color="auto" w:fill="4F6228"/>
          </w:tcPr>
          <w:p w:rsidR="007E7121" w:rsidRPr="005D10F7" w:rsidRDefault="007E7121" w:rsidP="009F0968">
            <w:pPr>
              <w:pStyle w:val="berschrift1"/>
              <w:tabs>
                <w:tab w:val="clear" w:pos="0"/>
              </w:tabs>
              <w:spacing w:before="0" w:after="0" w:line="276" w:lineRule="auto"/>
              <w:ind w:left="284" w:right="1161"/>
              <w:rPr>
                <w:rFonts w:ascii="Verdana" w:hAnsi="Verdana"/>
                <w:bCs w:val="0"/>
                <w:color w:val="FFFFFF"/>
                <w:sz w:val="26"/>
                <w:szCs w:val="26"/>
                <w:lang w:val="en-GB"/>
              </w:rPr>
            </w:pPr>
            <w:r w:rsidRPr="005D10F7">
              <w:rPr>
                <w:rFonts w:ascii="Verdana" w:hAnsi="Verdana"/>
                <w:bCs w:val="0"/>
                <w:color w:val="FFFFFF"/>
                <w:sz w:val="26"/>
                <w:szCs w:val="26"/>
                <w:lang w:val="en-GB"/>
              </w:rPr>
              <w:br w:type="page"/>
              <w:t>Wednesday, 2</w:t>
            </w:r>
            <w:r w:rsidR="00DE3963">
              <w:rPr>
                <w:rFonts w:ascii="Verdana" w:hAnsi="Verdana"/>
                <w:bCs w:val="0"/>
                <w:color w:val="FFFFFF"/>
                <w:sz w:val="26"/>
                <w:szCs w:val="26"/>
                <w:lang w:val="en-GB"/>
              </w:rPr>
              <w:t>5</w:t>
            </w:r>
            <w:r w:rsidRPr="005D10F7">
              <w:rPr>
                <w:rFonts w:ascii="Verdana" w:hAnsi="Verdana"/>
                <w:bCs w:val="0"/>
                <w:color w:val="FFFFFF"/>
                <w:sz w:val="26"/>
                <w:szCs w:val="26"/>
                <w:lang w:val="en-GB"/>
              </w:rPr>
              <w:t>.0</w:t>
            </w:r>
            <w:r w:rsidR="00DE3963">
              <w:rPr>
                <w:rFonts w:ascii="Verdana" w:hAnsi="Verdana"/>
                <w:bCs w:val="0"/>
                <w:color w:val="FFFFFF"/>
                <w:sz w:val="26"/>
                <w:szCs w:val="26"/>
                <w:lang w:val="en-GB"/>
              </w:rPr>
              <w:t>4</w:t>
            </w:r>
            <w:r w:rsidRPr="005D10F7">
              <w:rPr>
                <w:rFonts w:ascii="Verdana" w:hAnsi="Verdana"/>
                <w:bCs w:val="0"/>
                <w:color w:val="FFFFFF"/>
                <w:sz w:val="26"/>
                <w:szCs w:val="26"/>
                <w:lang w:val="en-GB"/>
              </w:rPr>
              <w:t>.201</w:t>
            </w:r>
            <w:r w:rsidR="00DE3963">
              <w:rPr>
                <w:rFonts w:ascii="Verdana" w:hAnsi="Verdana"/>
                <w:bCs w:val="0"/>
                <w:color w:val="FFFFFF"/>
                <w:sz w:val="26"/>
                <w:szCs w:val="26"/>
                <w:lang w:val="en-GB"/>
              </w:rPr>
              <w:t>8</w:t>
            </w:r>
            <w:r w:rsidR="00A035AA">
              <w:rPr>
                <w:rFonts w:ascii="Verdana" w:hAnsi="Verdana"/>
                <w:bCs w:val="0"/>
                <w:color w:val="FFFFFF"/>
                <w:sz w:val="26"/>
                <w:szCs w:val="26"/>
                <w:lang w:val="en-GB"/>
              </w:rPr>
              <w:t xml:space="preserve">    </w:t>
            </w:r>
          </w:p>
        </w:tc>
      </w:tr>
    </w:tbl>
    <w:p w:rsidR="00A73B13" w:rsidRDefault="007E7121" w:rsidP="00BB480C">
      <w:pPr>
        <w:pStyle w:val="Textkrper"/>
        <w:tabs>
          <w:tab w:val="clear" w:pos="720"/>
        </w:tabs>
        <w:spacing w:before="240" w:line="276" w:lineRule="auto"/>
        <w:ind w:left="284" w:right="1162"/>
        <w:rPr>
          <w:rFonts w:ascii="Verdana" w:hAnsi="Verdana"/>
          <w:i/>
          <w:iCs/>
          <w:smallCaps w:val="0"/>
          <w:lang w:val="en-GB"/>
        </w:rPr>
      </w:pPr>
      <w:r w:rsidRPr="0031242E">
        <w:rPr>
          <w:rFonts w:ascii="Verdana" w:hAnsi="Verdana"/>
          <w:i/>
          <w:iCs/>
          <w:lang w:val="en-GB"/>
        </w:rPr>
        <w:t>08.00</w:t>
      </w:r>
      <w:r w:rsidR="00A73B13">
        <w:rPr>
          <w:rFonts w:ascii="Verdana" w:hAnsi="Verdana"/>
          <w:i/>
          <w:iCs/>
          <w:lang w:val="en-GB"/>
        </w:rPr>
        <w:tab/>
      </w:r>
      <w:r w:rsidRPr="0031242E">
        <w:rPr>
          <w:rFonts w:ascii="Verdana" w:hAnsi="Verdana"/>
          <w:i/>
          <w:iCs/>
          <w:smallCaps w:val="0"/>
          <w:lang w:val="en-GB"/>
        </w:rPr>
        <w:t>Breakfast</w:t>
      </w:r>
    </w:p>
    <w:p w:rsidR="00A73B13" w:rsidRDefault="00A73B13" w:rsidP="00A73B13">
      <w:pPr>
        <w:pStyle w:val="Textkrper"/>
        <w:tabs>
          <w:tab w:val="left" w:pos="2160"/>
        </w:tabs>
        <w:spacing w:line="276" w:lineRule="auto"/>
        <w:ind w:left="2124" w:right="1161" w:hanging="1840"/>
        <w:rPr>
          <w:rFonts w:ascii="Verdana" w:hAnsi="Verdana"/>
          <w:lang w:val="en-GB"/>
        </w:rPr>
      </w:pPr>
    </w:p>
    <w:p w:rsidR="00882355" w:rsidRDefault="007E7121" w:rsidP="00882355">
      <w:pPr>
        <w:pStyle w:val="Textkrper"/>
        <w:tabs>
          <w:tab w:val="clear" w:pos="720"/>
          <w:tab w:val="left" w:pos="1418"/>
        </w:tabs>
        <w:spacing w:line="276" w:lineRule="auto"/>
        <w:ind w:left="284" w:right="1161"/>
        <w:rPr>
          <w:rFonts w:ascii="Verdana" w:hAnsi="Verdana"/>
          <w:b/>
          <w:smallCaps w:val="0"/>
          <w:lang w:val="en-GB"/>
        </w:rPr>
      </w:pPr>
      <w:r w:rsidRPr="0031242E">
        <w:rPr>
          <w:rFonts w:ascii="Verdana" w:hAnsi="Verdana"/>
          <w:lang w:val="en-GB"/>
        </w:rPr>
        <w:t>0</w:t>
      </w:r>
      <w:r w:rsidR="00B16711" w:rsidRPr="0031242E">
        <w:rPr>
          <w:rFonts w:ascii="Verdana" w:hAnsi="Verdana"/>
          <w:lang w:val="en-GB"/>
        </w:rPr>
        <w:t>9</w:t>
      </w:r>
      <w:r w:rsidRPr="0031242E">
        <w:rPr>
          <w:rFonts w:ascii="Verdana" w:hAnsi="Verdana"/>
          <w:lang w:val="en-GB"/>
        </w:rPr>
        <w:t>.</w:t>
      </w:r>
      <w:r w:rsidR="00B16711" w:rsidRPr="0031242E">
        <w:rPr>
          <w:rFonts w:ascii="Verdana" w:hAnsi="Verdana"/>
          <w:lang w:val="en-GB"/>
        </w:rPr>
        <w:t>00</w:t>
      </w:r>
      <w:r w:rsidRPr="0031242E">
        <w:rPr>
          <w:rFonts w:ascii="Verdana" w:hAnsi="Verdana"/>
          <w:lang w:val="en-GB"/>
        </w:rPr>
        <w:tab/>
      </w:r>
      <w:r w:rsidR="00A035AA">
        <w:rPr>
          <w:rFonts w:ascii="Verdana" w:hAnsi="Verdana"/>
          <w:b/>
          <w:smallCaps w:val="0"/>
          <w:lang w:val="en-GB"/>
        </w:rPr>
        <w:t>Registration of collections –</w:t>
      </w:r>
      <w:r w:rsidR="009F0968">
        <w:rPr>
          <w:rFonts w:ascii="Verdana" w:hAnsi="Verdana"/>
          <w:b/>
          <w:smallCaps w:val="0"/>
          <w:lang w:val="en-GB"/>
        </w:rPr>
        <w:t xml:space="preserve"> c</w:t>
      </w:r>
      <w:r w:rsidR="00A035AA">
        <w:rPr>
          <w:rFonts w:ascii="Verdana" w:hAnsi="Verdana"/>
          <w:b/>
          <w:smallCaps w:val="0"/>
          <w:lang w:val="en-GB"/>
        </w:rPr>
        <w:t xml:space="preserve">ountry experiences </w:t>
      </w:r>
    </w:p>
    <w:p w:rsidR="00B22152" w:rsidRDefault="00B22152" w:rsidP="00B22152">
      <w:pPr>
        <w:pStyle w:val="Textkrper"/>
        <w:tabs>
          <w:tab w:val="clear" w:pos="720"/>
          <w:tab w:val="left" w:pos="1620"/>
        </w:tabs>
        <w:spacing w:line="276" w:lineRule="auto"/>
        <w:ind w:left="1985" w:right="1161" w:hanging="284"/>
        <w:rPr>
          <w:rFonts w:ascii="Verdana" w:hAnsi="Verdana"/>
          <w:sz w:val="20"/>
          <w:lang w:val="en-US"/>
        </w:rPr>
      </w:pPr>
      <w:r>
        <w:rPr>
          <w:rFonts w:ascii="Verdana" w:hAnsi="Verdana"/>
          <w:sz w:val="20"/>
          <w:lang w:val="en-US"/>
        </w:rPr>
        <w:t>-</w:t>
      </w:r>
      <w:r>
        <w:rPr>
          <w:rFonts w:ascii="Verdana" w:hAnsi="Verdana"/>
          <w:sz w:val="20"/>
          <w:lang w:val="en-US"/>
        </w:rPr>
        <w:tab/>
        <w:t>Germany: First application for registration by German Collection of Microorganisms and Cell Cultures (DSMZ)</w:t>
      </w:r>
    </w:p>
    <w:p w:rsidR="00882355" w:rsidRPr="00882355" w:rsidRDefault="00B22152" w:rsidP="00B22152">
      <w:pPr>
        <w:pStyle w:val="Textkrper"/>
        <w:tabs>
          <w:tab w:val="clear" w:pos="720"/>
          <w:tab w:val="left" w:pos="1620"/>
        </w:tabs>
        <w:spacing w:line="276" w:lineRule="auto"/>
        <w:ind w:left="1985" w:right="1161" w:hanging="284"/>
        <w:rPr>
          <w:rFonts w:ascii="Verdana" w:hAnsi="Verdana"/>
          <w:sz w:val="20"/>
          <w:lang w:val="en-US"/>
        </w:rPr>
      </w:pPr>
      <w:r>
        <w:rPr>
          <w:rFonts w:ascii="Verdana" w:hAnsi="Verdana"/>
          <w:sz w:val="20"/>
          <w:lang w:val="en-US"/>
        </w:rPr>
        <w:t>-</w:t>
      </w:r>
      <w:r>
        <w:rPr>
          <w:rFonts w:ascii="Verdana" w:hAnsi="Verdana"/>
          <w:sz w:val="20"/>
          <w:lang w:val="en-US"/>
        </w:rPr>
        <w:tab/>
        <w:t>Other</w:t>
      </w:r>
      <w:r w:rsidR="009F0968">
        <w:rPr>
          <w:rFonts w:ascii="Verdana" w:hAnsi="Verdana"/>
          <w:sz w:val="20"/>
          <w:lang w:val="en-US"/>
        </w:rPr>
        <w:t xml:space="preserve"> EU member state</w:t>
      </w:r>
      <w:r>
        <w:rPr>
          <w:rFonts w:ascii="Verdana" w:hAnsi="Verdana"/>
          <w:sz w:val="20"/>
          <w:lang w:val="en-US"/>
        </w:rPr>
        <w:t>s</w:t>
      </w:r>
      <w:r w:rsidR="00882355">
        <w:rPr>
          <w:rFonts w:ascii="Verdana" w:hAnsi="Verdana"/>
          <w:sz w:val="20"/>
          <w:lang w:val="en-US"/>
        </w:rPr>
        <w:t xml:space="preserve"> </w:t>
      </w:r>
    </w:p>
    <w:p w:rsidR="00192765" w:rsidRPr="000877C4" w:rsidRDefault="00192765" w:rsidP="00386DCA">
      <w:pPr>
        <w:pStyle w:val="Textkrper"/>
        <w:tabs>
          <w:tab w:val="clear" w:pos="720"/>
          <w:tab w:val="left" w:pos="1985"/>
        </w:tabs>
        <w:spacing w:line="276" w:lineRule="auto"/>
        <w:ind w:left="284" w:right="1161"/>
        <w:rPr>
          <w:rFonts w:ascii="Verdana" w:hAnsi="Verdana"/>
          <w:i/>
          <w:smallCaps w:val="0"/>
          <w:sz w:val="18"/>
          <w:szCs w:val="18"/>
          <w:lang w:val="en-GB"/>
        </w:rPr>
      </w:pPr>
    </w:p>
    <w:p w:rsidR="00B22152" w:rsidRPr="0031242E" w:rsidRDefault="009F0968" w:rsidP="00B22152">
      <w:pPr>
        <w:pStyle w:val="Textkrper"/>
        <w:tabs>
          <w:tab w:val="clear" w:pos="720"/>
          <w:tab w:val="left" w:pos="1418"/>
        </w:tabs>
        <w:spacing w:line="276" w:lineRule="auto"/>
        <w:ind w:left="1416" w:right="1161" w:hanging="1132"/>
        <w:rPr>
          <w:rFonts w:ascii="Verdana" w:hAnsi="Verdana"/>
          <w:b/>
          <w:smallCaps w:val="0"/>
          <w:lang w:val="en-GB"/>
        </w:rPr>
      </w:pPr>
      <w:r>
        <w:rPr>
          <w:rFonts w:ascii="Verdana" w:hAnsi="Verdana"/>
          <w:lang w:val="en-GB"/>
        </w:rPr>
        <w:t>11.3</w:t>
      </w:r>
      <w:r w:rsidR="00865735">
        <w:rPr>
          <w:rFonts w:ascii="Verdana" w:hAnsi="Verdana"/>
          <w:lang w:val="en-GB"/>
        </w:rPr>
        <w:t>0</w:t>
      </w:r>
      <w:r w:rsidR="007E7121" w:rsidRPr="0031242E">
        <w:rPr>
          <w:rFonts w:ascii="Verdana" w:hAnsi="Verdana"/>
          <w:lang w:val="en-GB"/>
        </w:rPr>
        <w:tab/>
      </w:r>
      <w:r w:rsidR="00B22152">
        <w:rPr>
          <w:rFonts w:ascii="Verdana" w:hAnsi="Verdana"/>
          <w:b/>
          <w:smallCaps w:val="0"/>
          <w:lang w:val="en-GB"/>
        </w:rPr>
        <w:t>L</w:t>
      </w:r>
      <w:r w:rsidR="00B22152" w:rsidRPr="00CC1591">
        <w:rPr>
          <w:rFonts w:ascii="Verdana" w:hAnsi="Verdana"/>
          <w:b/>
          <w:smallCaps w:val="0"/>
          <w:lang w:val="en"/>
        </w:rPr>
        <w:t>egal implications of Article 4 (5) and (7) of Regulation</w:t>
      </w:r>
      <w:r w:rsidR="00B22152">
        <w:rPr>
          <w:rFonts w:ascii="Verdana" w:hAnsi="Verdana"/>
          <w:b/>
          <w:smallCaps w:val="0"/>
          <w:lang w:val="en"/>
        </w:rPr>
        <w:t xml:space="preserve"> (EU) No.</w:t>
      </w:r>
      <w:r w:rsidR="00B22152" w:rsidRPr="00CC1591">
        <w:rPr>
          <w:rFonts w:ascii="Verdana" w:hAnsi="Verdana"/>
          <w:b/>
          <w:smallCaps w:val="0"/>
          <w:lang w:val="en"/>
        </w:rPr>
        <w:t xml:space="preserve"> 511/2014 on the liability of </w:t>
      </w:r>
      <w:r w:rsidR="00B22152">
        <w:rPr>
          <w:rFonts w:ascii="Verdana" w:hAnsi="Verdana"/>
          <w:b/>
          <w:smallCaps w:val="0"/>
          <w:lang w:val="en"/>
        </w:rPr>
        <w:t xml:space="preserve">registered </w:t>
      </w:r>
      <w:r w:rsidR="00B22152" w:rsidRPr="00CC1591">
        <w:rPr>
          <w:rFonts w:ascii="Verdana" w:hAnsi="Verdana"/>
          <w:b/>
          <w:smallCaps w:val="0"/>
          <w:lang w:val="en"/>
        </w:rPr>
        <w:t xml:space="preserve">collections </w:t>
      </w:r>
    </w:p>
    <w:p w:rsidR="00B22152" w:rsidRPr="00DF0A75" w:rsidRDefault="00B22152" w:rsidP="00B22152">
      <w:pPr>
        <w:pStyle w:val="Textkrper"/>
        <w:numPr>
          <w:ilvl w:val="3"/>
          <w:numId w:val="1"/>
        </w:numPr>
        <w:tabs>
          <w:tab w:val="clear" w:pos="720"/>
        </w:tabs>
        <w:spacing w:line="276" w:lineRule="auto"/>
        <w:ind w:left="1985" w:right="1161" w:hanging="284"/>
        <w:rPr>
          <w:rFonts w:ascii="Verdana" w:hAnsi="Verdana"/>
          <w:sz w:val="20"/>
          <w:szCs w:val="20"/>
          <w:lang w:val="en-GB"/>
        </w:rPr>
      </w:pPr>
      <w:r>
        <w:rPr>
          <w:rFonts w:ascii="Verdana" w:hAnsi="Verdana"/>
          <w:sz w:val="20"/>
          <w:lang w:val="en-GB"/>
        </w:rPr>
        <w:t>Prof. Dr. Christine Godt, University of Oldenburg</w:t>
      </w:r>
    </w:p>
    <w:p w:rsidR="009F7F97" w:rsidRDefault="009F7F97" w:rsidP="00CF177C">
      <w:pPr>
        <w:pStyle w:val="Textkrper"/>
        <w:tabs>
          <w:tab w:val="left" w:pos="1418"/>
        </w:tabs>
        <w:spacing w:line="276" w:lineRule="auto"/>
        <w:ind w:left="1418" w:right="1161" w:hanging="1134"/>
        <w:rPr>
          <w:rFonts w:ascii="Verdana" w:hAnsi="Verdana"/>
          <w:i/>
          <w:iCs/>
          <w:smallCaps w:val="0"/>
          <w:lang w:val="en-GB"/>
        </w:rPr>
      </w:pPr>
    </w:p>
    <w:p w:rsidR="001A367A" w:rsidRDefault="007E7121" w:rsidP="000877C4">
      <w:pPr>
        <w:pStyle w:val="Textkrper"/>
        <w:tabs>
          <w:tab w:val="left" w:pos="1418"/>
        </w:tabs>
        <w:spacing w:line="276" w:lineRule="auto"/>
        <w:ind w:left="284" w:right="1161"/>
        <w:rPr>
          <w:rFonts w:ascii="Verdana" w:hAnsi="Verdana"/>
          <w:lang w:val="en-GB"/>
        </w:rPr>
      </w:pPr>
      <w:r w:rsidRPr="0031242E">
        <w:rPr>
          <w:rFonts w:ascii="Verdana" w:hAnsi="Verdana"/>
          <w:i/>
          <w:iCs/>
          <w:smallCaps w:val="0"/>
          <w:lang w:val="en-GB"/>
        </w:rPr>
        <w:t>12.30</w:t>
      </w:r>
      <w:r w:rsidRPr="0031242E">
        <w:rPr>
          <w:rFonts w:ascii="Verdana" w:hAnsi="Verdana"/>
          <w:i/>
          <w:iCs/>
          <w:smallCaps w:val="0"/>
          <w:lang w:val="en-GB"/>
        </w:rPr>
        <w:tab/>
        <w:t>Lunch</w:t>
      </w:r>
    </w:p>
    <w:p w:rsidR="009F7F97" w:rsidRDefault="009F7F97" w:rsidP="0031242E">
      <w:pPr>
        <w:pStyle w:val="Textkrper"/>
        <w:tabs>
          <w:tab w:val="left" w:pos="2160"/>
        </w:tabs>
        <w:spacing w:line="276" w:lineRule="auto"/>
        <w:ind w:left="284" w:right="1161"/>
        <w:rPr>
          <w:rFonts w:ascii="Verdana" w:hAnsi="Verdana"/>
          <w:lang w:val="en-GB"/>
        </w:rPr>
      </w:pPr>
    </w:p>
    <w:p w:rsidR="00E37F4E" w:rsidRPr="008E7BA1" w:rsidRDefault="005F77E6" w:rsidP="00E37F4E">
      <w:pPr>
        <w:pStyle w:val="Textkrper"/>
        <w:tabs>
          <w:tab w:val="clear" w:pos="720"/>
          <w:tab w:val="left" w:pos="1418"/>
        </w:tabs>
        <w:spacing w:line="276" w:lineRule="auto"/>
        <w:ind w:left="1418" w:right="1161" w:hanging="1134"/>
        <w:rPr>
          <w:rFonts w:ascii="Verdana" w:hAnsi="Verdana"/>
          <w:i/>
          <w:smallCaps w:val="0"/>
          <w:sz w:val="20"/>
          <w:szCs w:val="20"/>
          <w:lang w:val="en-GB"/>
        </w:rPr>
      </w:pPr>
      <w:r w:rsidRPr="0031242E">
        <w:rPr>
          <w:rFonts w:ascii="Verdana" w:hAnsi="Verdana"/>
          <w:lang w:val="en-GB"/>
        </w:rPr>
        <w:t>13.</w:t>
      </w:r>
      <w:r w:rsidR="00C75781" w:rsidRPr="0031242E">
        <w:rPr>
          <w:rFonts w:ascii="Verdana" w:hAnsi="Verdana"/>
          <w:lang w:val="en-GB"/>
        </w:rPr>
        <w:t>30</w:t>
      </w:r>
      <w:r w:rsidRPr="0031242E">
        <w:rPr>
          <w:rFonts w:ascii="Verdana" w:hAnsi="Verdana"/>
          <w:lang w:val="en-GB"/>
        </w:rPr>
        <w:tab/>
      </w:r>
      <w:r w:rsidR="00B22152">
        <w:rPr>
          <w:rFonts w:ascii="Verdana" w:hAnsi="Verdana"/>
          <w:b/>
          <w:iCs/>
          <w:smallCaps w:val="0"/>
          <w:lang w:val="en-GB"/>
        </w:rPr>
        <w:t>Be</w:t>
      </w:r>
      <w:r w:rsidR="00E37F4E" w:rsidRPr="00CF177C">
        <w:rPr>
          <w:rFonts w:ascii="Verdana" w:hAnsi="Verdana"/>
          <w:b/>
          <w:iCs/>
          <w:smallCaps w:val="0"/>
          <w:lang w:val="en-GB"/>
        </w:rPr>
        <w:t>st</w:t>
      </w:r>
      <w:r w:rsidR="00B22152">
        <w:rPr>
          <w:rFonts w:ascii="Verdana" w:hAnsi="Verdana"/>
          <w:b/>
          <w:iCs/>
          <w:smallCaps w:val="0"/>
          <w:lang w:val="en-GB"/>
        </w:rPr>
        <w:t xml:space="preserve"> </w:t>
      </w:r>
      <w:r w:rsidR="00E37F4E" w:rsidRPr="00CF177C">
        <w:rPr>
          <w:rFonts w:ascii="Verdana" w:hAnsi="Verdana"/>
          <w:b/>
          <w:iCs/>
          <w:smallCaps w:val="0"/>
          <w:lang w:val="en-GB"/>
        </w:rPr>
        <w:t>practice</w:t>
      </w:r>
      <w:r w:rsidR="00B22152">
        <w:rPr>
          <w:rFonts w:ascii="Verdana" w:hAnsi="Verdana"/>
          <w:b/>
          <w:iCs/>
          <w:smallCaps w:val="0"/>
          <w:lang w:val="en-GB"/>
        </w:rPr>
        <w:t xml:space="preserve"> </w:t>
      </w:r>
      <w:r w:rsidR="00E37F4E" w:rsidRPr="00CF177C">
        <w:rPr>
          <w:rFonts w:ascii="Verdana" w:hAnsi="Verdana"/>
          <w:b/>
          <w:iCs/>
          <w:smallCaps w:val="0"/>
          <w:lang w:val="en-GB"/>
        </w:rPr>
        <w:t>procedures, tools or mechanisms for exercising due</w:t>
      </w:r>
      <w:r w:rsidR="00E37F4E">
        <w:rPr>
          <w:rFonts w:ascii="Verdana" w:hAnsi="Verdana"/>
          <w:b/>
          <w:iCs/>
          <w:smallCaps w:val="0"/>
          <w:lang w:val="en-GB"/>
        </w:rPr>
        <w:t xml:space="preserve"> </w:t>
      </w:r>
      <w:r w:rsidR="00E37F4E">
        <w:rPr>
          <w:rFonts w:ascii="Verdana" w:hAnsi="Verdana"/>
          <w:b/>
          <w:iCs/>
          <w:smallCaps w:val="0"/>
          <w:lang w:val="en-GB"/>
        </w:rPr>
        <w:lastRenderedPageBreak/>
        <w:t>diligence</w:t>
      </w:r>
    </w:p>
    <w:p w:rsidR="0029474C" w:rsidRDefault="0029474C" w:rsidP="00E37F4E">
      <w:pPr>
        <w:pStyle w:val="Textkrper"/>
        <w:tabs>
          <w:tab w:val="clear" w:pos="720"/>
          <w:tab w:val="left" w:pos="1418"/>
        </w:tabs>
        <w:spacing w:line="276" w:lineRule="auto"/>
        <w:ind w:left="1418" w:right="1161" w:hanging="1134"/>
        <w:rPr>
          <w:rFonts w:ascii="Verdana" w:hAnsi="Verdana"/>
          <w:lang w:val="en-GB"/>
        </w:rPr>
      </w:pPr>
      <w:r>
        <w:rPr>
          <w:rFonts w:ascii="Verdana" w:hAnsi="Verdana"/>
          <w:smallCaps w:val="0"/>
          <w:lang w:val="en-GB"/>
        </w:rPr>
        <w:tab/>
      </w:r>
    </w:p>
    <w:p w:rsidR="001A367A" w:rsidRDefault="001A367A" w:rsidP="00EC26F8">
      <w:pPr>
        <w:pStyle w:val="Textkrper"/>
        <w:tabs>
          <w:tab w:val="clear" w:pos="720"/>
          <w:tab w:val="left" w:pos="900"/>
          <w:tab w:val="left" w:pos="1440"/>
        </w:tabs>
        <w:spacing w:line="276" w:lineRule="auto"/>
        <w:ind w:left="284" w:right="1161"/>
        <w:rPr>
          <w:rFonts w:ascii="Verdana" w:hAnsi="Verdana"/>
          <w:iCs/>
          <w:smallCaps w:val="0"/>
          <w:lang w:val="en-GB"/>
        </w:rPr>
      </w:pPr>
      <w:r w:rsidRPr="00F0500D">
        <w:rPr>
          <w:rFonts w:ascii="Verdana" w:hAnsi="Verdana"/>
          <w:bCs/>
          <w:i/>
          <w:smallCaps w:val="0"/>
          <w:lang w:val="en-GB"/>
        </w:rPr>
        <w:t>1</w:t>
      </w:r>
      <w:r w:rsidR="00CF177C">
        <w:rPr>
          <w:rFonts w:ascii="Verdana" w:hAnsi="Verdana"/>
          <w:bCs/>
          <w:i/>
          <w:smallCaps w:val="0"/>
          <w:lang w:val="en-GB"/>
        </w:rPr>
        <w:t>5.00</w:t>
      </w:r>
      <w:r w:rsidR="000877C4">
        <w:rPr>
          <w:rFonts w:ascii="Verdana" w:hAnsi="Verdana"/>
          <w:bCs/>
          <w:i/>
          <w:smallCaps w:val="0"/>
          <w:lang w:val="en-GB"/>
        </w:rPr>
        <w:tab/>
      </w:r>
      <w:r w:rsidR="00967858">
        <w:rPr>
          <w:rFonts w:ascii="Verdana" w:hAnsi="Verdana"/>
          <w:i/>
          <w:smallCaps w:val="0"/>
          <w:lang w:val="en-GB"/>
        </w:rPr>
        <w:t>Coffee/</w:t>
      </w:r>
      <w:r w:rsidRPr="00CD692A">
        <w:rPr>
          <w:rFonts w:ascii="Verdana" w:hAnsi="Verdana"/>
          <w:i/>
          <w:smallCaps w:val="0"/>
          <w:lang w:val="en-GB"/>
        </w:rPr>
        <w:t xml:space="preserve">tea </w:t>
      </w:r>
    </w:p>
    <w:p w:rsidR="001A367A" w:rsidRDefault="001A367A" w:rsidP="00AB33FD">
      <w:pPr>
        <w:pStyle w:val="Textkrper"/>
        <w:tabs>
          <w:tab w:val="clear" w:pos="720"/>
          <w:tab w:val="left" w:pos="2160"/>
        </w:tabs>
        <w:spacing w:line="276" w:lineRule="auto"/>
        <w:ind w:left="2124" w:right="1161" w:hanging="1840"/>
        <w:rPr>
          <w:rFonts w:ascii="Verdana" w:hAnsi="Verdana"/>
          <w:iCs/>
          <w:smallCaps w:val="0"/>
          <w:lang w:val="en-GB"/>
        </w:rPr>
      </w:pPr>
    </w:p>
    <w:p w:rsidR="00CF177C" w:rsidRPr="008E7BA1" w:rsidRDefault="000A7D45" w:rsidP="00CF177C">
      <w:pPr>
        <w:pStyle w:val="Textkrper"/>
        <w:tabs>
          <w:tab w:val="clear" w:pos="720"/>
          <w:tab w:val="left" w:pos="1418"/>
        </w:tabs>
        <w:spacing w:line="276" w:lineRule="auto"/>
        <w:ind w:left="1418" w:right="1161" w:hanging="1134"/>
        <w:rPr>
          <w:rFonts w:ascii="Verdana" w:hAnsi="Verdana"/>
          <w:i/>
          <w:smallCaps w:val="0"/>
          <w:sz w:val="20"/>
          <w:szCs w:val="20"/>
          <w:lang w:val="en-GB"/>
        </w:rPr>
      </w:pPr>
      <w:r w:rsidRPr="00F0500D">
        <w:rPr>
          <w:rFonts w:ascii="Verdana" w:hAnsi="Verdana"/>
          <w:iCs/>
          <w:smallCaps w:val="0"/>
          <w:lang w:val="en-GB"/>
        </w:rPr>
        <w:t>1</w:t>
      </w:r>
      <w:r w:rsidR="001A367A">
        <w:rPr>
          <w:rFonts w:ascii="Verdana" w:hAnsi="Verdana"/>
          <w:iCs/>
          <w:smallCaps w:val="0"/>
          <w:lang w:val="en-GB"/>
        </w:rPr>
        <w:t>5</w:t>
      </w:r>
      <w:r w:rsidR="007E7121" w:rsidRPr="00F0500D">
        <w:rPr>
          <w:rFonts w:ascii="Verdana" w:hAnsi="Verdana"/>
          <w:iCs/>
          <w:smallCaps w:val="0"/>
          <w:lang w:val="en-GB"/>
        </w:rPr>
        <w:t>.</w:t>
      </w:r>
      <w:r w:rsidR="00CF177C">
        <w:rPr>
          <w:rFonts w:ascii="Verdana" w:hAnsi="Verdana"/>
          <w:iCs/>
          <w:smallCaps w:val="0"/>
          <w:lang w:val="en-GB"/>
        </w:rPr>
        <w:t>15</w:t>
      </w:r>
      <w:r w:rsidR="007E7121" w:rsidRPr="00F0500D">
        <w:rPr>
          <w:rFonts w:ascii="Verdana" w:hAnsi="Verdana"/>
          <w:iCs/>
          <w:smallCaps w:val="0"/>
          <w:lang w:val="en-GB"/>
        </w:rPr>
        <w:tab/>
      </w:r>
      <w:r w:rsidR="00B22152">
        <w:rPr>
          <w:rFonts w:ascii="Verdana" w:hAnsi="Verdana"/>
          <w:b/>
          <w:iCs/>
          <w:smallCaps w:val="0"/>
          <w:lang w:val="en-GB"/>
        </w:rPr>
        <w:t>Awareness-r</w:t>
      </w:r>
      <w:r w:rsidR="00E37F4E">
        <w:rPr>
          <w:rFonts w:ascii="Verdana" w:hAnsi="Verdana"/>
          <w:b/>
          <w:iCs/>
          <w:smallCaps w:val="0"/>
          <w:lang w:val="en-GB"/>
        </w:rPr>
        <w:t xml:space="preserve">aising and </w:t>
      </w:r>
      <w:r w:rsidR="00B22152">
        <w:rPr>
          <w:rFonts w:ascii="Verdana" w:hAnsi="Verdana"/>
          <w:b/>
          <w:iCs/>
          <w:smallCaps w:val="0"/>
          <w:lang w:val="en-GB"/>
        </w:rPr>
        <w:t>c</w:t>
      </w:r>
      <w:r w:rsidR="00E37F4E">
        <w:rPr>
          <w:rFonts w:ascii="Verdana" w:hAnsi="Verdana"/>
          <w:b/>
          <w:iCs/>
          <w:smallCaps w:val="0"/>
          <w:lang w:val="en-GB"/>
        </w:rPr>
        <w:t>apacity</w:t>
      </w:r>
      <w:r w:rsidR="00B22152">
        <w:rPr>
          <w:rFonts w:ascii="Verdana" w:hAnsi="Verdana"/>
          <w:b/>
          <w:iCs/>
          <w:smallCaps w:val="0"/>
          <w:lang w:val="en-GB"/>
        </w:rPr>
        <w:t>-b</w:t>
      </w:r>
      <w:r w:rsidR="00E37F4E">
        <w:rPr>
          <w:rFonts w:ascii="Verdana" w:hAnsi="Verdana"/>
          <w:b/>
          <w:iCs/>
          <w:smallCaps w:val="0"/>
          <w:lang w:val="en-GB"/>
        </w:rPr>
        <w:t xml:space="preserve">uilding: </w:t>
      </w:r>
      <w:r w:rsidR="00B22152">
        <w:rPr>
          <w:rFonts w:ascii="Verdana" w:hAnsi="Verdana"/>
          <w:b/>
          <w:iCs/>
          <w:smallCaps w:val="0"/>
          <w:lang w:val="en-GB"/>
        </w:rPr>
        <w:t>M</w:t>
      </w:r>
      <w:r w:rsidR="00E37F4E">
        <w:rPr>
          <w:rFonts w:ascii="Verdana" w:hAnsi="Verdana"/>
          <w:b/>
          <w:iCs/>
          <w:smallCaps w:val="0"/>
          <w:lang w:val="en-GB"/>
        </w:rPr>
        <w:t>easures to inform/involve user sectors in member states</w:t>
      </w:r>
    </w:p>
    <w:p w:rsidR="00B22152" w:rsidRDefault="00B22152" w:rsidP="00B22152">
      <w:pPr>
        <w:pStyle w:val="Textkrper"/>
        <w:tabs>
          <w:tab w:val="clear" w:pos="720"/>
          <w:tab w:val="left" w:pos="900"/>
          <w:tab w:val="left" w:pos="1440"/>
        </w:tabs>
        <w:spacing w:line="276" w:lineRule="auto"/>
        <w:ind w:left="2124" w:right="1161" w:hanging="1840"/>
        <w:rPr>
          <w:rFonts w:ascii="Verdana" w:hAnsi="Verdana"/>
          <w:b/>
          <w:smallCaps w:val="0"/>
          <w:lang w:val="en-GB"/>
        </w:rPr>
      </w:pPr>
    </w:p>
    <w:p w:rsidR="00B22152" w:rsidRDefault="00B22152" w:rsidP="009F0968">
      <w:pPr>
        <w:pStyle w:val="Textkrper"/>
        <w:tabs>
          <w:tab w:val="clear" w:pos="720"/>
          <w:tab w:val="left" w:pos="900"/>
          <w:tab w:val="left" w:pos="1440"/>
        </w:tabs>
        <w:spacing w:line="276" w:lineRule="auto"/>
        <w:ind w:left="2124" w:right="1161" w:hanging="1840"/>
        <w:rPr>
          <w:rFonts w:ascii="Verdana" w:hAnsi="Verdana"/>
          <w:smallCaps w:val="0"/>
          <w:lang w:val="en-GB"/>
        </w:rPr>
      </w:pPr>
      <w:r w:rsidRPr="009F0968">
        <w:rPr>
          <w:rFonts w:ascii="Verdana" w:hAnsi="Verdana"/>
          <w:smallCaps w:val="0"/>
          <w:lang w:val="en-GB"/>
        </w:rPr>
        <w:t>17.00</w:t>
      </w:r>
      <w:r w:rsidRPr="009F0968">
        <w:rPr>
          <w:rFonts w:ascii="Verdana" w:hAnsi="Verdana"/>
          <w:smallCaps w:val="0"/>
          <w:lang w:val="en-GB"/>
        </w:rPr>
        <w:tab/>
      </w:r>
      <w:r w:rsidR="009F0968" w:rsidRPr="009F0968">
        <w:rPr>
          <w:rFonts w:ascii="Verdana" w:hAnsi="Verdana"/>
          <w:b/>
          <w:smallCaps w:val="0"/>
          <w:lang w:val="en-GB"/>
        </w:rPr>
        <w:t>Way forward &amp; end of meeting</w:t>
      </w:r>
    </w:p>
    <w:p w:rsidR="00404274" w:rsidRPr="000877C4" w:rsidRDefault="00404274" w:rsidP="000877C4">
      <w:pPr>
        <w:pStyle w:val="Textkrper"/>
        <w:tabs>
          <w:tab w:val="clear" w:pos="720"/>
          <w:tab w:val="left" w:pos="1418"/>
        </w:tabs>
        <w:spacing w:before="120" w:line="276" w:lineRule="auto"/>
        <w:ind w:left="284" w:right="1161"/>
        <w:rPr>
          <w:rFonts w:ascii="Verdana" w:hAnsi="Verdana"/>
          <w:i/>
          <w:smallCaps w:val="0"/>
          <w:sz w:val="18"/>
          <w:szCs w:val="18"/>
          <w:lang w:val="en-GB"/>
        </w:rPr>
      </w:pPr>
    </w:p>
    <w:p w:rsidR="00A73B13" w:rsidRDefault="00404274" w:rsidP="009F0968">
      <w:pPr>
        <w:pStyle w:val="Textkrper-Einzug3"/>
        <w:tabs>
          <w:tab w:val="clear" w:pos="0"/>
          <w:tab w:val="clear" w:pos="850"/>
          <w:tab w:val="clear" w:pos="2017"/>
          <w:tab w:val="clear" w:pos="3208"/>
        </w:tabs>
        <w:spacing w:line="276" w:lineRule="auto"/>
        <w:ind w:left="1418" w:right="1162" w:hanging="1418"/>
        <w:rPr>
          <w:rFonts w:ascii="Verdana" w:hAnsi="Verdana"/>
          <w:lang w:val="en-GB"/>
        </w:rPr>
      </w:pPr>
      <w:r>
        <w:rPr>
          <w:rFonts w:ascii="Verdana" w:hAnsi="Verdana"/>
          <w:iCs/>
          <w:sz w:val="20"/>
          <w:szCs w:val="20"/>
          <w:lang w:val="en-GB"/>
        </w:rPr>
        <w:tab/>
      </w:r>
      <w:r w:rsidRPr="00404274">
        <w:rPr>
          <w:rFonts w:ascii="Verdana" w:hAnsi="Verdana"/>
          <w:i/>
          <w:iCs/>
          <w:lang w:val="en-GB"/>
        </w:rPr>
        <w:t>17.30</w:t>
      </w:r>
      <w:r w:rsidRPr="00404274">
        <w:rPr>
          <w:rFonts w:ascii="Verdana" w:hAnsi="Verdana"/>
          <w:i/>
          <w:iCs/>
          <w:lang w:val="en-GB"/>
        </w:rPr>
        <w:tab/>
        <w:t>Reception at the invitation of the German Federal Agency for Nature Conservation (BfN)</w:t>
      </w:r>
    </w:p>
    <w:p w:rsidR="007C5399" w:rsidRDefault="00360FC4" w:rsidP="00404274">
      <w:pPr>
        <w:pStyle w:val="Textkrper-Einzug3"/>
        <w:tabs>
          <w:tab w:val="clear" w:pos="0"/>
          <w:tab w:val="clear" w:pos="850"/>
          <w:tab w:val="clear" w:pos="2017"/>
          <w:tab w:val="clear" w:pos="3208"/>
        </w:tabs>
        <w:spacing w:after="240" w:line="276" w:lineRule="auto"/>
        <w:ind w:left="1418" w:right="1162" w:hanging="1418"/>
        <w:rPr>
          <w:rFonts w:ascii="Verdana" w:hAnsi="Verdana"/>
          <w:i/>
          <w:iCs/>
          <w:lang w:val="en-GB"/>
        </w:rPr>
      </w:pPr>
      <w:r>
        <w:rPr>
          <w:rFonts w:ascii="Verdana" w:hAnsi="Verdana"/>
          <w:i/>
          <w:iCs/>
          <w:lang w:val="en-GB"/>
        </w:rPr>
        <w:tab/>
      </w:r>
      <w:r w:rsidR="00751E61" w:rsidRPr="00751E61">
        <w:rPr>
          <w:rFonts w:ascii="Verdana" w:hAnsi="Verdana"/>
          <w:i/>
          <w:iCs/>
          <w:lang w:val="en-GB"/>
        </w:rPr>
        <w:t>2</w:t>
      </w:r>
      <w:r w:rsidR="00404274">
        <w:rPr>
          <w:rFonts w:ascii="Verdana" w:hAnsi="Verdana"/>
          <w:i/>
          <w:iCs/>
          <w:lang w:val="en-GB"/>
        </w:rPr>
        <w:t>1</w:t>
      </w:r>
      <w:r w:rsidR="00751E61" w:rsidRPr="00751E61">
        <w:rPr>
          <w:rFonts w:ascii="Verdana" w:hAnsi="Verdana"/>
          <w:i/>
          <w:iCs/>
          <w:lang w:val="en-GB"/>
        </w:rPr>
        <w:t>.00</w:t>
      </w:r>
      <w:r w:rsidR="00751E61" w:rsidRPr="00751E61">
        <w:rPr>
          <w:rFonts w:ascii="Verdana" w:hAnsi="Verdana"/>
          <w:i/>
          <w:iCs/>
          <w:lang w:val="en-GB"/>
        </w:rPr>
        <w:tab/>
        <w:t xml:space="preserve">Informal </w:t>
      </w:r>
      <w:r w:rsidR="0030197D">
        <w:rPr>
          <w:rFonts w:ascii="Verdana" w:hAnsi="Verdana"/>
          <w:i/>
          <w:iCs/>
          <w:lang w:val="en-GB"/>
        </w:rPr>
        <w:t>gathering and farewell</w:t>
      </w:r>
    </w:p>
    <w:p w:rsidR="002E06D9" w:rsidRPr="00751E61" w:rsidRDefault="002E06D9" w:rsidP="00884AF1">
      <w:pPr>
        <w:pStyle w:val="Textkrper-Einzug3"/>
        <w:tabs>
          <w:tab w:val="clear" w:pos="0"/>
          <w:tab w:val="clear" w:pos="850"/>
          <w:tab w:val="clear" w:pos="2017"/>
          <w:tab w:val="clear" w:pos="3208"/>
        </w:tabs>
        <w:spacing w:line="276" w:lineRule="auto"/>
        <w:ind w:left="1418" w:right="1162" w:hanging="1418"/>
        <w:rPr>
          <w:rFonts w:ascii="Verdana" w:hAnsi="Verdana"/>
          <w:i/>
          <w:lang w:val="en-GB"/>
        </w:rPr>
      </w:pPr>
    </w:p>
    <w:tbl>
      <w:tblPr>
        <w:tblW w:w="0" w:type="auto"/>
        <w:tblInd w:w="120" w:type="dxa"/>
        <w:tblBorders>
          <w:top w:val="single" w:sz="8" w:space="0" w:color="000000"/>
          <w:bottom w:val="single" w:sz="8" w:space="0" w:color="000000"/>
        </w:tblBorders>
        <w:shd w:val="clear" w:color="auto" w:fill="4F6228"/>
        <w:tblLayout w:type="fixed"/>
        <w:tblCellMar>
          <w:left w:w="120" w:type="dxa"/>
          <w:right w:w="120" w:type="dxa"/>
        </w:tblCellMar>
        <w:tblLook w:val="0000" w:firstRow="0" w:lastRow="0" w:firstColumn="0" w:lastColumn="0" w:noHBand="0" w:noVBand="0"/>
      </w:tblPr>
      <w:tblGrid>
        <w:gridCol w:w="9781"/>
      </w:tblGrid>
      <w:tr w:rsidR="002B19D4" w:rsidRPr="005D10F7" w:rsidTr="009B534B">
        <w:trPr>
          <w:trHeight w:val="464"/>
        </w:trPr>
        <w:tc>
          <w:tcPr>
            <w:tcW w:w="9781" w:type="dxa"/>
            <w:shd w:val="clear" w:color="auto" w:fill="4F6228"/>
          </w:tcPr>
          <w:p w:rsidR="002B19D4" w:rsidRPr="005D10F7" w:rsidRDefault="00C84662" w:rsidP="00DE3963">
            <w:pPr>
              <w:pStyle w:val="berschrift1"/>
              <w:tabs>
                <w:tab w:val="clear" w:pos="0"/>
              </w:tabs>
              <w:spacing w:before="0" w:after="0" w:line="276" w:lineRule="auto"/>
              <w:ind w:left="284" w:right="1161"/>
              <w:rPr>
                <w:rFonts w:ascii="Verdana" w:hAnsi="Verdana"/>
                <w:bCs w:val="0"/>
                <w:color w:val="FFFFFF"/>
                <w:sz w:val="26"/>
                <w:szCs w:val="26"/>
                <w:lang w:val="en-GB"/>
              </w:rPr>
            </w:pPr>
            <w:r w:rsidRPr="005D10F7">
              <w:rPr>
                <w:rFonts w:ascii="Verdana" w:hAnsi="Verdana"/>
                <w:bCs w:val="0"/>
                <w:color w:val="FFFFFF"/>
                <w:sz w:val="26"/>
                <w:szCs w:val="26"/>
                <w:lang w:val="en-GB"/>
              </w:rPr>
              <w:t>Thursday</w:t>
            </w:r>
            <w:r w:rsidR="002B19D4" w:rsidRPr="005D10F7">
              <w:rPr>
                <w:rFonts w:ascii="Verdana" w:hAnsi="Verdana"/>
                <w:bCs w:val="0"/>
                <w:color w:val="FFFFFF"/>
                <w:sz w:val="26"/>
                <w:szCs w:val="26"/>
                <w:lang w:val="en-GB"/>
              </w:rPr>
              <w:t xml:space="preserve">, </w:t>
            </w:r>
            <w:r w:rsidR="00DE340B" w:rsidRPr="005D10F7">
              <w:rPr>
                <w:rFonts w:ascii="Verdana" w:hAnsi="Verdana"/>
                <w:bCs w:val="0"/>
                <w:color w:val="FFFFFF"/>
                <w:sz w:val="26"/>
                <w:szCs w:val="26"/>
                <w:lang w:val="en-GB"/>
              </w:rPr>
              <w:t>2</w:t>
            </w:r>
            <w:r w:rsidR="00DE3963">
              <w:rPr>
                <w:rFonts w:ascii="Verdana" w:hAnsi="Verdana"/>
                <w:bCs w:val="0"/>
                <w:color w:val="FFFFFF"/>
                <w:sz w:val="26"/>
                <w:szCs w:val="26"/>
                <w:lang w:val="en-GB"/>
              </w:rPr>
              <w:t>6</w:t>
            </w:r>
            <w:r w:rsidRPr="005D10F7">
              <w:rPr>
                <w:rFonts w:ascii="Verdana" w:hAnsi="Verdana"/>
                <w:bCs w:val="0"/>
                <w:color w:val="FFFFFF"/>
                <w:sz w:val="26"/>
                <w:szCs w:val="26"/>
                <w:lang w:val="en-GB"/>
              </w:rPr>
              <w:t>.0</w:t>
            </w:r>
            <w:r w:rsidR="00DE3963">
              <w:rPr>
                <w:rFonts w:ascii="Verdana" w:hAnsi="Verdana"/>
                <w:bCs w:val="0"/>
                <w:color w:val="FFFFFF"/>
                <w:sz w:val="26"/>
                <w:szCs w:val="26"/>
                <w:lang w:val="en-GB"/>
              </w:rPr>
              <w:t>4</w:t>
            </w:r>
            <w:r w:rsidR="002B19D4" w:rsidRPr="005D10F7">
              <w:rPr>
                <w:rFonts w:ascii="Verdana" w:hAnsi="Verdana"/>
                <w:bCs w:val="0"/>
                <w:color w:val="FFFFFF"/>
                <w:sz w:val="26"/>
                <w:szCs w:val="26"/>
                <w:lang w:val="en-GB"/>
              </w:rPr>
              <w:t>.20</w:t>
            </w:r>
            <w:r w:rsidR="00DE340B" w:rsidRPr="005D10F7">
              <w:rPr>
                <w:rFonts w:ascii="Verdana" w:hAnsi="Verdana"/>
                <w:bCs w:val="0"/>
                <w:color w:val="FFFFFF"/>
                <w:sz w:val="26"/>
                <w:szCs w:val="26"/>
                <w:lang w:val="en-GB"/>
              </w:rPr>
              <w:t>1</w:t>
            </w:r>
            <w:r w:rsidR="00DE3963">
              <w:rPr>
                <w:rFonts w:ascii="Verdana" w:hAnsi="Verdana"/>
                <w:bCs w:val="0"/>
                <w:color w:val="FFFFFF"/>
                <w:sz w:val="26"/>
                <w:szCs w:val="26"/>
                <w:lang w:val="en-GB"/>
              </w:rPr>
              <w:t>8</w:t>
            </w:r>
          </w:p>
        </w:tc>
      </w:tr>
    </w:tbl>
    <w:p w:rsidR="0007433C" w:rsidRDefault="0007433C" w:rsidP="0007433C">
      <w:pPr>
        <w:spacing w:line="276" w:lineRule="auto"/>
        <w:ind w:left="284" w:right="1161"/>
        <w:rPr>
          <w:rFonts w:ascii="Verdana" w:hAnsi="Verdana" w:cs="Arial"/>
          <w:i/>
          <w:iCs/>
          <w:szCs w:val="22"/>
          <w:lang w:val="en-GB"/>
        </w:rPr>
      </w:pPr>
    </w:p>
    <w:p w:rsidR="009F0968" w:rsidRDefault="009F0968" w:rsidP="009F0968">
      <w:pPr>
        <w:ind w:left="284" w:right="1162"/>
        <w:rPr>
          <w:rFonts w:ascii="Verdana" w:hAnsi="Verdana" w:cs="Arial"/>
          <w:i/>
          <w:iCs/>
          <w:szCs w:val="22"/>
          <w:lang w:val="en-GB"/>
        </w:rPr>
      </w:pPr>
      <w:r>
        <w:rPr>
          <w:rFonts w:ascii="Verdana" w:hAnsi="Verdana" w:cs="Arial"/>
          <w:i/>
          <w:iCs/>
          <w:szCs w:val="22"/>
          <w:lang w:val="en-GB"/>
        </w:rPr>
        <w:t>0</w:t>
      </w:r>
      <w:r w:rsidR="00D303ED">
        <w:rPr>
          <w:rFonts w:ascii="Verdana" w:hAnsi="Verdana" w:cs="Arial"/>
          <w:i/>
          <w:iCs/>
          <w:szCs w:val="22"/>
          <w:lang w:val="en-GB"/>
        </w:rPr>
        <w:t>7</w:t>
      </w:r>
      <w:r>
        <w:rPr>
          <w:rFonts w:ascii="Verdana" w:hAnsi="Verdana" w:cs="Arial"/>
          <w:i/>
          <w:iCs/>
          <w:szCs w:val="22"/>
          <w:lang w:val="en-GB"/>
        </w:rPr>
        <w:t>.</w:t>
      </w:r>
      <w:r w:rsidR="00D303ED">
        <w:rPr>
          <w:rFonts w:ascii="Verdana" w:hAnsi="Verdana" w:cs="Arial"/>
          <w:i/>
          <w:iCs/>
          <w:szCs w:val="22"/>
          <w:lang w:val="en-GB"/>
        </w:rPr>
        <w:t>00</w:t>
      </w:r>
      <w:r>
        <w:rPr>
          <w:rFonts w:ascii="Verdana" w:hAnsi="Verdana" w:cs="Arial"/>
          <w:i/>
          <w:iCs/>
          <w:szCs w:val="22"/>
          <w:lang w:val="en-GB"/>
        </w:rPr>
        <w:tab/>
      </w:r>
      <w:r w:rsidR="00D303ED">
        <w:rPr>
          <w:rFonts w:ascii="Verdana" w:hAnsi="Verdana" w:cs="Arial"/>
          <w:i/>
          <w:iCs/>
          <w:szCs w:val="22"/>
          <w:lang w:val="en-GB"/>
        </w:rPr>
        <w:t xml:space="preserve">     Early-bird breakfast</w:t>
      </w:r>
    </w:p>
    <w:p w:rsidR="009F0968" w:rsidRDefault="009F0968" w:rsidP="009F0968">
      <w:pPr>
        <w:ind w:left="284" w:right="1162"/>
        <w:rPr>
          <w:rFonts w:ascii="Verdana" w:hAnsi="Verdana" w:cs="Arial"/>
          <w:i/>
          <w:iCs/>
          <w:szCs w:val="22"/>
          <w:lang w:val="en-GB"/>
        </w:rPr>
      </w:pPr>
      <w:r>
        <w:rPr>
          <w:rFonts w:ascii="Verdana" w:hAnsi="Verdana" w:cs="Arial"/>
          <w:i/>
          <w:iCs/>
          <w:szCs w:val="22"/>
          <w:lang w:val="en-GB"/>
        </w:rPr>
        <w:t xml:space="preserve">   </w:t>
      </w:r>
    </w:p>
    <w:p w:rsidR="0007433C" w:rsidRDefault="00D303ED" w:rsidP="009F0968">
      <w:pPr>
        <w:ind w:left="284" w:right="1162"/>
        <w:rPr>
          <w:rFonts w:ascii="Verdana" w:hAnsi="Verdana" w:cs="Arial"/>
          <w:i/>
          <w:iCs/>
          <w:szCs w:val="22"/>
          <w:lang w:val="en-GB"/>
        </w:rPr>
      </w:pPr>
      <w:r>
        <w:rPr>
          <w:rFonts w:ascii="Verdana" w:hAnsi="Verdana" w:cs="Arial"/>
          <w:i/>
          <w:iCs/>
          <w:szCs w:val="22"/>
          <w:lang w:val="en-GB"/>
        </w:rPr>
        <w:t>07:30-</w:t>
      </w:r>
      <w:r w:rsidR="0007433C">
        <w:rPr>
          <w:rFonts w:ascii="Verdana" w:hAnsi="Verdana" w:cs="Arial"/>
          <w:i/>
          <w:iCs/>
          <w:szCs w:val="22"/>
          <w:lang w:val="en-GB"/>
        </w:rPr>
        <w:t>09:00</w:t>
      </w:r>
      <w:r>
        <w:rPr>
          <w:rFonts w:ascii="Verdana" w:hAnsi="Verdana" w:cs="Arial"/>
          <w:i/>
          <w:iCs/>
          <w:szCs w:val="22"/>
          <w:lang w:val="en-GB"/>
        </w:rPr>
        <w:t xml:space="preserve"> Breakfast</w:t>
      </w:r>
      <w:r w:rsidR="0007433C" w:rsidRPr="00CB5559">
        <w:rPr>
          <w:rFonts w:ascii="Verdana" w:hAnsi="Verdana" w:cs="Arial"/>
          <w:i/>
          <w:iCs/>
          <w:szCs w:val="22"/>
          <w:lang w:val="en-GB"/>
        </w:rPr>
        <w:tab/>
      </w:r>
    </w:p>
    <w:p w:rsidR="00E37F4E" w:rsidRPr="00E37F4E" w:rsidRDefault="00E37F4E" w:rsidP="00B77B6F">
      <w:pPr>
        <w:spacing w:before="240" w:line="276" w:lineRule="auto"/>
        <w:ind w:left="284" w:right="1162"/>
        <w:rPr>
          <w:rFonts w:ascii="Verdana" w:hAnsi="Verdana" w:cs="Arial"/>
          <w:i/>
          <w:iCs/>
          <w:sz w:val="16"/>
          <w:szCs w:val="16"/>
          <w:lang w:val="en-GB"/>
        </w:rPr>
      </w:pPr>
      <w:r w:rsidRPr="00E37F4E">
        <w:rPr>
          <w:rFonts w:ascii="Verdana" w:hAnsi="Verdana" w:cs="Arial"/>
          <w:i/>
          <w:sz w:val="16"/>
          <w:szCs w:val="16"/>
          <w:lang w:val="en-GB"/>
        </w:rPr>
        <w:t>07.25</w:t>
      </w:r>
      <w:r w:rsidRPr="00E37F4E">
        <w:rPr>
          <w:rFonts w:ascii="Verdana" w:hAnsi="Verdana" w:cs="Arial"/>
          <w:i/>
          <w:sz w:val="16"/>
          <w:szCs w:val="16"/>
          <w:lang w:val="en-GB"/>
        </w:rPr>
        <w:tab/>
        <w:t xml:space="preserve">First boat from the Isle of Vilm, arrival in Lauterbach at 7.35 </w:t>
      </w:r>
    </w:p>
    <w:p w:rsidR="00E37F4E" w:rsidRDefault="00E37F4E" w:rsidP="00E37F4E">
      <w:pPr>
        <w:spacing w:line="276" w:lineRule="auto"/>
        <w:ind w:left="284" w:right="1161"/>
        <w:rPr>
          <w:rFonts w:ascii="Verdana" w:hAnsi="Verdana" w:cs="Arial"/>
          <w:i/>
          <w:sz w:val="16"/>
          <w:szCs w:val="16"/>
          <w:lang w:val="en-GB"/>
        </w:rPr>
      </w:pPr>
      <w:r w:rsidRPr="00E37F4E">
        <w:rPr>
          <w:rFonts w:ascii="Verdana" w:hAnsi="Verdana" w:cs="Arial"/>
          <w:i/>
          <w:smallCaps/>
          <w:sz w:val="16"/>
          <w:szCs w:val="16"/>
          <w:lang w:val="en-GB"/>
        </w:rPr>
        <w:t>08.25</w:t>
      </w:r>
      <w:r w:rsidRPr="00E37F4E">
        <w:rPr>
          <w:rFonts w:ascii="Verdana" w:hAnsi="Verdana" w:cs="Arial"/>
          <w:i/>
          <w:smallCaps/>
          <w:sz w:val="16"/>
          <w:szCs w:val="16"/>
          <w:lang w:val="en-GB"/>
        </w:rPr>
        <w:tab/>
      </w:r>
      <w:r w:rsidRPr="00E37F4E">
        <w:rPr>
          <w:rFonts w:ascii="Verdana" w:hAnsi="Verdana" w:cs="Arial"/>
          <w:i/>
          <w:sz w:val="16"/>
          <w:szCs w:val="16"/>
          <w:lang w:val="en-GB"/>
        </w:rPr>
        <w:t>Boat from the Isle of Vilm, arrival in Lauterbach 8.35</w:t>
      </w:r>
    </w:p>
    <w:p w:rsidR="00B77B6F" w:rsidRDefault="00B77B6F" w:rsidP="00B77B6F">
      <w:pPr>
        <w:spacing w:line="276" w:lineRule="auto"/>
        <w:ind w:left="1416" w:right="1161"/>
        <w:rPr>
          <w:rFonts w:ascii="Verdana" w:hAnsi="Verdana" w:cs="Arial"/>
          <w:i/>
          <w:sz w:val="16"/>
          <w:szCs w:val="16"/>
          <w:lang w:val="en-GB"/>
        </w:rPr>
      </w:pPr>
    </w:p>
    <w:p w:rsidR="00B77B6F" w:rsidRPr="00E37F4E" w:rsidRDefault="00B77B6F" w:rsidP="00B77B6F">
      <w:pPr>
        <w:spacing w:line="276" w:lineRule="auto"/>
        <w:ind w:left="1416" w:right="1161"/>
        <w:rPr>
          <w:rFonts w:ascii="Verdana" w:hAnsi="Verdana" w:cs="Arial"/>
          <w:i/>
          <w:sz w:val="16"/>
          <w:szCs w:val="16"/>
          <w:lang w:val="en-GB"/>
        </w:rPr>
      </w:pPr>
      <w:r w:rsidRPr="00E37F4E">
        <w:rPr>
          <w:rFonts w:ascii="Verdana" w:hAnsi="Verdana" w:cs="Arial"/>
          <w:i/>
          <w:sz w:val="16"/>
          <w:szCs w:val="16"/>
          <w:lang w:val="en-GB"/>
        </w:rPr>
        <w:t>Train connection from Lauterbach/Mole at 8.00</w:t>
      </w:r>
      <w:r>
        <w:rPr>
          <w:rFonts w:ascii="Verdana" w:hAnsi="Verdana" w:cs="Arial"/>
          <w:i/>
          <w:sz w:val="16"/>
          <w:szCs w:val="16"/>
          <w:lang w:val="en-GB"/>
        </w:rPr>
        <w:t>/9.00</w:t>
      </w:r>
      <w:r w:rsidRPr="00E37F4E">
        <w:rPr>
          <w:rFonts w:ascii="Verdana" w:hAnsi="Verdana" w:cs="Arial"/>
          <w:i/>
          <w:sz w:val="16"/>
          <w:szCs w:val="16"/>
          <w:lang w:val="en-GB"/>
        </w:rPr>
        <w:t>, arrival in Bergen auf Rügen at 8.20</w:t>
      </w:r>
      <w:r>
        <w:rPr>
          <w:rFonts w:ascii="Verdana" w:hAnsi="Verdana" w:cs="Arial"/>
          <w:i/>
          <w:sz w:val="16"/>
          <w:szCs w:val="16"/>
          <w:lang w:val="en-GB"/>
        </w:rPr>
        <w:t>/ 9.20</w:t>
      </w:r>
      <w:r w:rsidRPr="00E37F4E">
        <w:rPr>
          <w:rFonts w:ascii="Verdana" w:hAnsi="Verdana" w:cs="Arial"/>
          <w:i/>
          <w:sz w:val="16"/>
          <w:szCs w:val="16"/>
          <w:lang w:val="en-GB"/>
        </w:rPr>
        <w:t>, direct train from Bergen auf Rügen at 9.</w:t>
      </w:r>
      <w:r>
        <w:rPr>
          <w:rFonts w:ascii="Verdana" w:hAnsi="Verdana" w:cs="Arial"/>
          <w:i/>
          <w:sz w:val="16"/>
          <w:szCs w:val="16"/>
          <w:lang w:val="en-GB"/>
        </w:rPr>
        <w:t>27</w:t>
      </w:r>
      <w:r w:rsidRPr="00E37F4E">
        <w:rPr>
          <w:rFonts w:ascii="Verdana" w:hAnsi="Verdana" w:cs="Arial"/>
          <w:i/>
          <w:sz w:val="16"/>
          <w:szCs w:val="16"/>
          <w:lang w:val="en-GB"/>
        </w:rPr>
        <w:t xml:space="preserve"> to Berlin Central Station, arrival at 1</w:t>
      </w:r>
      <w:r>
        <w:rPr>
          <w:rFonts w:ascii="Verdana" w:hAnsi="Verdana" w:cs="Arial"/>
          <w:i/>
          <w:sz w:val="16"/>
          <w:szCs w:val="16"/>
          <w:lang w:val="en-GB"/>
        </w:rPr>
        <w:t>3.16</w:t>
      </w:r>
    </w:p>
    <w:p w:rsidR="00B77B6F" w:rsidRPr="00E37F4E" w:rsidRDefault="00B77B6F" w:rsidP="00E37F4E">
      <w:pPr>
        <w:spacing w:line="276" w:lineRule="auto"/>
        <w:ind w:left="284" w:right="1161"/>
        <w:rPr>
          <w:rFonts w:ascii="Verdana" w:hAnsi="Verdana" w:cs="Arial"/>
          <w:i/>
          <w:smallCaps/>
          <w:sz w:val="16"/>
          <w:szCs w:val="16"/>
          <w:lang w:val="en-GB"/>
        </w:rPr>
      </w:pPr>
    </w:p>
    <w:p w:rsidR="00E37F4E" w:rsidRPr="00E37F4E" w:rsidRDefault="00E37F4E" w:rsidP="00E37F4E">
      <w:pPr>
        <w:spacing w:line="276" w:lineRule="auto"/>
        <w:ind w:left="284" w:right="1161"/>
        <w:rPr>
          <w:rFonts w:ascii="Verdana" w:hAnsi="Verdana" w:cs="Arial"/>
          <w:i/>
          <w:sz w:val="16"/>
          <w:szCs w:val="16"/>
          <w:lang w:val="en-GB"/>
        </w:rPr>
      </w:pPr>
      <w:r w:rsidRPr="00E37F4E">
        <w:rPr>
          <w:rFonts w:ascii="Verdana" w:hAnsi="Verdana" w:cs="Arial"/>
          <w:i/>
          <w:smallCaps/>
          <w:sz w:val="16"/>
          <w:szCs w:val="16"/>
          <w:lang w:val="en-GB"/>
        </w:rPr>
        <w:t>09.20</w:t>
      </w:r>
      <w:r w:rsidRPr="00E37F4E">
        <w:rPr>
          <w:rFonts w:ascii="Verdana" w:hAnsi="Verdana" w:cs="Arial"/>
          <w:i/>
          <w:smallCaps/>
          <w:sz w:val="16"/>
          <w:szCs w:val="16"/>
          <w:lang w:val="en-GB"/>
        </w:rPr>
        <w:tab/>
      </w:r>
      <w:r w:rsidRPr="00E37F4E">
        <w:rPr>
          <w:rFonts w:ascii="Verdana" w:hAnsi="Verdana" w:cs="Arial"/>
          <w:i/>
          <w:sz w:val="16"/>
          <w:szCs w:val="16"/>
          <w:lang w:val="en-GB"/>
        </w:rPr>
        <w:t>Boat from the Isle of Vilm, arrival in Lauterbach at 9.30</w:t>
      </w:r>
    </w:p>
    <w:p w:rsidR="00B77B6F" w:rsidRDefault="00B77B6F" w:rsidP="00B77B6F">
      <w:pPr>
        <w:spacing w:line="276" w:lineRule="auto"/>
        <w:ind w:left="1416" w:right="1161"/>
        <w:rPr>
          <w:rFonts w:ascii="Verdana" w:hAnsi="Verdana" w:cs="Arial"/>
          <w:i/>
          <w:sz w:val="16"/>
          <w:szCs w:val="16"/>
          <w:lang w:val="en-GB"/>
        </w:rPr>
      </w:pPr>
    </w:p>
    <w:p w:rsidR="00B77B6F" w:rsidRDefault="00E37F4E" w:rsidP="00B77B6F">
      <w:pPr>
        <w:spacing w:line="276" w:lineRule="auto"/>
        <w:ind w:left="1416" w:right="1161"/>
        <w:rPr>
          <w:rFonts w:ascii="Verdana" w:hAnsi="Verdana" w:cs="Arial"/>
          <w:i/>
          <w:sz w:val="16"/>
          <w:szCs w:val="16"/>
          <w:lang w:val="en-GB"/>
        </w:rPr>
      </w:pPr>
      <w:r w:rsidRPr="00E37F4E">
        <w:rPr>
          <w:rFonts w:ascii="Verdana" w:hAnsi="Verdana" w:cs="Arial"/>
          <w:i/>
          <w:sz w:val="16"/>
          <w:szCs w:val="16"/>
          <w:lang w:val="en-GB"/>
        </w:rPr>
        <w:t xml:space="preserve">Train connection from Lauterbach/Mole at 10.00, arrival in Bergen auf Rügen at 10.20, </w:t>
      </w:r>
    </w:p>
    <w:p w:rsidR="00B77B6F" w:rsidRPr="00E37F4E" w:rsidRDefault="00B77B6F" w:rsidP="00B77B6F">
      <w:pPr>
        <w:spacing w:line="276" w:lineRule="auto"/>
        <w:ind w:left="1416" w:right="1161"/>
        <w:rPr>
          <w:rFonts w:ascii="Verdana" w:hAnsi="Verdana" w:cs="Arial"/>
          <w:i/>
          <w:sz w:val="16"/>
          <w:szCs w:val="16"/>
          <w:lang w:val="en-GB"/>
        </w:rPr>
      </w:pPr>
      <w:r>
        <w:rPr>
          <w:rFonts w:ascii="Verdana" w:hAnsi="Verdana" w:cs="Arial"/>
          <w:i/>
          <w:sz w:val="16"/>
          <w:szCs w:val="16"/>
          <w:lang w:val="en-GB"/>
        </w:rPr>
        <w:t xml:space="preserve">direct </w:t>
      </w:r>
      <w:r w:rsidR="00E37F4E" w:rsidRPr="00E37F4E">
        <w:rPr>
          <w:rFonts w:ascii="Verdana" w:hAnsi="Verdana" w:cs="Arial"/>
          <w:i/>
          <w:sz w:val="16"/>
          <w:szCs w:val="16"/>
          <w:lang w:val="en-GB"/>
        </w:rPr>
        <w:t xml:space="preserve">train </w:t>
      </w:r>
      <w:r w:rsidRPr="00E37F4E">
        <w:rPr>
          <w:rFonts w:ascii="Verdana" w:hAnsi="Verdana" w:cs="Arial"/>
          <w:i/>
          <w:sz w:val="16"/>
          <w:szCs w:val="16"/>
          <w:lang w:val="en-GB"/>
        </w:rPr>
        <w:t xml:space="preserve">from Bergen auf Rügen at </w:t>
      </w:r>
      <w:r>
        <w:rPr>
          <w:rFonts w:ascii="Verdana" w:hAnsi="Verdana" w:cs="Arial"/>
          <w:i/>
          <w:sz w:val="16"/>
          <w:szCs w:val="16"/>
          <w:lang w:val="en-GB"/>
        </w:rPr>
        <w:t>10</w:t>
      </w:r>
      <w:r w:rsidRPr="00E37F4E">
        <w:rPr>
          <w:rFonts w:ascii="Verdana" w:hAnsi="Verdana" w:cs="Arial"/>
          <w:i/>
          <w:sz w:val="16"/>
          <w:szCs w:val="16"/>
          <w:lang w:val="en-GB"/>
        </w:rPr>
        <w:t>.</w:t>
      </w:r>
      <w:r>
        <w:rPr>
          <w:rFonts w:ascii="Verdana" w:hAnsi="Verdana" w:cs="Arial"/>
          <w:i/>
          <w:sz w:val="16"/>
          <w:szCs w:val="16"/>
          <w:lang w:val="en-GB"/>
        </w:rPr>
        <w:t xml:space="preserve">55 </w:t>
      </w:r>
      <w:r w:rsidRPr="00E37F4E">
        <w:rPr>
          <w:rFonts w:ascii="Verdana" w:hAnsi="Verdana" w:cs="Arial"/>
          <w:i/>
          <w:sz w:val="16"/>
          <w:szCs w:val="16"/>
          <w:lang w:val="en-GB"/>
        </w:rPr>
        <w:t xml:space="preserve"> to Berlin Central Station, arrival at 1</w:t>
      </w:r>
      <w:r>
        <w:rPr>
          <w:rFonts w:ascii="Verdana" w:hAnsi="Verdana" w:cs="Arial"/>
          <w:i/>
          <w:sz w:val="16"/>
          <w:szCs w:val="16"/>
          <w:lang w:val="en-GB"/>
        </w:rPr>
        <w:t>5.16</w:t>
      </w:r>
    </w:p>
    <w:p w:rsidR="00386DCA" w:rsidRDefault="00E37F4E" w:rsidP="00B546F9">
      <w:pPr>
        <w:spacing w:line="276" w:lineRule="auto"/>
        <w:ind w:left="284" w:right="1161"/>
        <w:contextualSpacing/>
        <w:rPr>
          <w:rFonts w:ascii="Verdana" w:hAnsi="Verdana"/>
          <w:szCs w:val="22"/>
          <w:lang w:val="en-GB"/>
        </w:rPr>
      </w:pPr>
      <w:r>
        <w:rPr>
          <w:rFonts w:ascii="Verdana" w:hAnsi="Verdana"/>
          <w:noProof/>
          <w:szCs w:val="22"/>
        </w:rPr>
        <w:drawing>
          <wp:anchor distT="0" distB="0" distL="114300" distR="114300" simplePos="0" relativeHeight="251659264" behindDoc="0" locked="0" layoutInCell="1" allowOverlap="1" wp14:anchorId="6769AF23" wp14:editId="5C70AEB3">
            <wp:simplePos x="0" y="0"/>
            <wp:positionH relativeFrom="column">
              <wp:posOffset>94615</wp:posOffset>
            </wp:positionH>
            <wp:positionV relativeFrom="paragraph">
              <wp:posOffset>168275</wp:posOffset>
            </wp:positionV>
            <wp:extent cx="2715260" cy="1812290"/>
            <wp:effectExtent l="0" t="0" r="889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260" cy="1812290"/>
                    </a:xfrm>
                    <a:prstGeom prst="rect">
                      <a:avLst/>
                    </a:prstGeom>
                    <a:noFill/>
                  </pic:spPr>
                </pic:pic>
              </a:graphicData>
            </a:graphic>
            <wp14:sizeRelH relativeFrom="page">
              <wp14:pctWidth>0</wp14:pctWidth>
            </wp14:sizeRelH>
            <wp14:sizeRelV relativeFrom="page">
              <wp14:pctHeight>0</wp14:pctHeight>
            </wp14:sizeRelV>
          </wp:anchor>
        </w:drawing>
      </w:r>
    </w:p>
    <w:p w:rsidR="00CB5559" w:rsidRDefault="00CB5559" w:rsidP="00B546F9">
      <w:pPr>
        <w:spacing w:line="276" w:lineRule="auto"/>
        <w:ind w:left="284" w:right="1161"/>
        <w:contextualSpacing/>
        <w:rPr>
          <w:rFonts w:ascii="Verdana" w:hAnsi="Verdana"/>
          <w:szCs w:val="22"/>
          <w:lang w:val="en-GB"/>
        </w:rPr>
      </w:pPr>
    </w:p>
    <w:p w:rsidR="00B546F9" w:rsidRPr="00E37F4E" w:rsidRDefault="00593CE0" w:rsidP="00386DCA">
      <w:pPr>
        <w:spacing w:before="120" w:line="276" w:lineRule="auto"/>
        <w:ind w:left="5103" w:right="1162"/>
        <w:contextualSpacing/>
        <w:jc w:val="both"/>
        <w:rPr>
          <w:rFonts w:ascii="Verdana" w:hAnsi="Verdana"/>
          <w:sz w:val="18"/>
          <w:szCs w:val="18"/>
          <w:lang w:val="en-US"/>
        </w:rPr>
      </w:pPr>
      <w:r w:rsidRPr="00E37F4E">
        <w:rPr>
          <w:rFonts w:ascii="Verdana" w:hAnsi="Verdana"/>
          <w:i/>
          <w:sz w:val="18"/>
          <w:szCs w:val="18"/>
          <w:lang w:val="en-US"/>
        </w:rPr>
        <w:t>The Isle of Vilm, 94 hectares in area, is a beautiful nature paradise, a Baltic Sea coast treasure. The island's natural beauty has long fascinated people. The first steps to protect its ancient forest from logging were taken back in 1812. In 1936, the Isle of Vilm was set aside as a nature reserve. Since 1990, it has been one of the core areas of the Southeast-Rügen Biosphere Reserve.</w:t>
      </w:r>
    </w:p>
    <w:sectPr w:rsidR="00B546F9" w:rsidRPr="00E37F4E" w:rsidSect="00AC0694">
      <w:pgSz w:w="11907" w:h="16840" w:code="9"/>
      <w:pgMar w:top="540" w:right="387" w:bottom="360" w:left="72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6A7" w:rsidRDefault="00F906A7" w:rsidP="00E82E8E">
      <w:r>
        <w:separator/>
      </w:r>
    </w:p>
  </w:endnote>
  <w:endnote w:type="continuationSeparator" w:id="0">
    <w:p w:rsidR="00F906A7" w:rsidRDefault="00F906A7" w:rsidP="00E8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Standard">
    <w:panose1 w:val="00000000000000000000"/>
    <w:charset w:val="00"/>
    <w:family w:val="roma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6A7" w:rsidRDefault="00F906A7" w:rsidP="00E82E8E">
      <w:r>
        <w:separator/>
      </w:r>
    </w:p>
  </w:footnote>
  <w:footnote w:type="continuationSeparator" w:id="0">
    <w:p w:rsidR="00F906A7" w:rsidRDefault="00F906A7" w:rsidP="00E82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4A6C"/>
    <w:multiLevelType w:val="hybridMultilevel"/>
    <w:tmpl w:val="6D585EB8"/>
    <w:lvl w:ilvl="0" w:tplc="21869D44">
      <w:start w:val="1"/>
      <w:numFmt w:val="decimal"/>
      <w:lvlText w:val="%1)"/>
      <w:lvlJc w:val="left"/>
      <w:pPr>
        <w:ind w:left="2534" w:hanging="360"/>
      </w:pPr>
      <w:rPr>
        <w:rFonts w:hint="default"/>
        <w:sz w:val="18"/>
        <w:szCs w:val="18"/>
      </w:rPr>
    </w:lvl>
    <w:lvl w:ilvl="1" w:tplc="04070019">
      <w:start w:val="1"/>
      <w:numFmt w:val="lowerLetter"/>
      <w:lvlText w:val="%2."/>
      <w:lvlJc w:val="left"/>
      <w:pPr>
        <w:ind w:left="3254" w:hanging="360"/>
      </w:pPr>
    </w:lvl>
    <w:lvl w:ilvl="2" w:tplc="0407001B" w:tentative="1">
      <w:start w:val="1"/>
      <w:numFmt w:val="lowerRoman"/>
      <w:lvlText w:val="%3."/>
      <w:lvlJc w:val="right"/>
      <w:pPr>
        <w:ind w:left="3974" w:hanging="180"/>
      </w:pPr>
    </w:lvl>
    <w:lvl w:ilvl="3" w:tplc="0407000F" w:tentative="1">
      <w:start w:val="1"/>
      <w:numFmt w:val="decimal"/>
      <w:lvlText w:val="%4."/>
      <w:lvlJc w:val="left"/>
      <w:pPr>
        <w:ind w:left="4694" w:hanging="360"/>
      </w:pPr>
    </w:lvl>
    <w:lvl w:ilvl="4" w:tplc="04070019" w:tentative="1">
      <w:start w:val="1"/>
      <w:numFmt w:val="lowerLetter"/>
      <w:lvlText w:val="%5."/>
      <w:lvlJc w:val="left"/>
      <w:pPr>
        <w:ind w:left="5414" w:hanging="360"/>
      </w:pPr>
    </w:lvl>
    <w:lvl w:ilvl="5" w:tplc="0407001B" w:tentative="1">
      <w:start w:val="1"/>
      <w:numFmt w:val="lowerRoman"/>
      <w:lvlText w:val="%6."/>
      <w:lvlJc w:val="right"/>
      <w:pPr>
        <w:ind w:left="6134" w:hanging="180"/>
      </w:pPr>
    </w:lvl>
    <w:lvl w:ilvl="6" w:tplc="0407000F" w:tentative="1">
      <w:start w:val="1"/>
      <w:numFmt w:val="decimal"/>
      <w:lvlText w:val="%7."/>
      <w:lvlJc w:val="left"/>
      <w:pPr>
        <w:ind w:left="6854" w:hanging="360"/>
      </w:pPr>
    </w:lvl>
    <w:lvl w:ilvl="7" w:tplc="04070019" w:tentative="1">
      <w:start w:val="1"/>
      <w:numFmt w:val="lowerLetter"/>
      <w:lvlText w:val="%8."/>
      <w:lvlJc w:val="left"/>
      <w:pPr>
        <w:ind w:left="7574" w:hanging="360"/>
      </w:pPr>
    </w:lvl>
    <w:lvl w:ilvl="8" w:tplc="0407001B" w:tentative="1">
      <w:start w:val="1"/>
      <w:numFmt w:val="lowerRoman"/>
      <w:lvlText w:val="%9."/>
      <w:lvlJc w:val="right"/>
      <w:pPr>
        <w:ind w:left="8294" w:hanging="180"/>
      </w:pPr>
    </w:lvl>
  </w:abstractNum>
  <w:abstractNum w:abstractNumId="1" w15:restartNumberingAfterBreak="0">
    <w:nsid w:val="2B2E31F5"/>
    <w:multiLevelType w:val="hybridMultilevel"/>
    <w:tmpl w:val="78AE09FC"/>
    <w:lvl w:ilvl="0" w:tplc="DE725B40">
      <w:start w:val="13"/>
      <w:numFmt w:val="bullet"/>
      <w:lvlText w:val="-"/>
      <w:lvlJc w:val="left"/>
      <w:pPr>
        <w:ind w:left="1004" w:hanging="360"/>
      </w:pPr>
      <w:rPr>
        <w:rFonts w:ascii="Arial" w:eastAsia="Times New Roman" w:hAnsi="Arial" w:cs="Arial" w:hint="default"/>
      </w:rPr>
    </w:lvl>
    <w:lvl w:ilvl="1" w:tplc="04070003">
      <w:start w:val="1"/>
      <w:numFmt w:val="bullet"/>
      <w:lvlText w:val="o"/>
      <w:lvlJc w:val="left"/>
      <w:pPr>
        <w:ind w:left="1724" w:hanging="360"/>
      </w:pPr>
      <w:rPr>
        <w:rFonts w:ascii="Courier New" w:hAnsi="Courier New" w:cs="Courier New" w:hint="default"/>
      </w:rPr>
    </w:lvl>
    <w:lvl w:ilvl="2" w:tplc="04070005">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4C4B2A6F"/>
    <w:multiLevelType w:val="hybridMultilevel"/>
    <w:tmpl w:val="547814DC"/>
    <w:lvl w:ilvl="0" w:tplc="DE725B40">
      <w:start w:val="13"/>
      <w:numFmt w:val="bullet"/>
      <w:lvlText w:val="-"/>
      <w:lvlJc w:val="left"/>
      <w:pPr>
        <w:ind w:left="1980" w:hanging="360"/>
      </w:pPr>
      <w:rPr>
        <w:rFonts w:ascii="Arial" w:eastAsia="Times New Roman" w:hAnsi="Arial" w:cs="Arial" w:hint="default"/>
      </w:rPr>
    </w:lvl>
    <w:lvl w:ilvl="1" w:tplc="04070003" w:tentative="1">
      <w:start w:val="1"/>
      <w:numFmt w:val="bullet"/>
      <w:lvlText w:val="o"/>
      <w:lvlJc w:val="left"/>
      <w:pPr>
        <w:ind w:left="2700" w:hanging="360"/>
      </w:pPr>
      <w:rPr>
        <w:rFonts w:ascii="Courier New" w:hAnsi="Courier New" w:cs="Courier New" w:hint="default"/>
      </w:rPr>
    </w:lvl>
    <w:lvl w:ilvl="2" w:tplc="04070005" w:tentative="1">
      <w:start w:val="1"/>
      <w:numFmt w:val="bullet"/>
      <w:lvlText w:val=""/>
      <w:lvlJc w:val="left"/>
      <w:pPr>
        <w:ind w:left="3420" w:hanging="360"/>
      </w:pPr>
      <w:rPr>
        <w:rFonts w:ascii="Wingdings" w:hAnsi="Wingdings" w:hint="default"/>
      </w:rPr>
    </w:lvl>
    <w:lvl w:ilvl="3" w:tplc="04070001" w:tentative="1">
      <w:start w:val="1"/>
      <w:numFmt w:val="bullet"/>
      <w:lvlText w:val=""/>
      <w:lvlJc w:val="left"/>
      <w:pPr>
        <w:ind w:left="4140" w:hanging="360"/>
      </w:pPr>
      <w:rPr>
        <w:rFonts w:ascii="Symbol" w:hAnsi="Symbol" w:hint="default"/>
      </w:rPr>
    </w:lvl>
    <w:lvl w:ilvl="4" w:tplc="04070003" w:tentative="1">
      <w:start w:val="1"/>
      <w:numFmt w:val="bullet"/>
      <w:lvlText w:val="o"/>
      <w:lvlJc w:val="left"/>
      <w:pPr>
        <w:ind w:left="4860" w:hanging="360"/>
      </w:pPr>
      <w:rPr>
        <w:rFonts w:ascii="Courier New" w:hAnsi="Courier New" w:cs="Courier New" w:hint="default"/>
      </w:rPr>
    </w:lvl>
    <w:lvl w:ilvl="5" w:tplc="04070005" w:tentative="1">
      <w:start w:val="1"/>
      <w:numFmt w:val="bullet"/>
      <w:lvlText w:val=""/>
      <w:lvlJc w:val="left"/>
      <w:pPr>
        <w:ind w:left="5580" w:hanging="360"/>
      </w:pPr>
      <w:rPr>
        <w:rFonts w:ascii="Wingdings" w:hAnsi="Wingdings" w:hint="default"/>
      </w:rPr>
    </w:lvl>
    <w:lvl w:ilvl="6" w:tplc="04070001" w:tentative="1">
      <w:start w:val="1"/>
      <w:numFmt w:val="bullet"/>
      <w:lvlText w:val=""/>
      <w:lvlJc w:val="left"/>
      <w:pPr>
        <w:ind w:left="6300" w:hanging="360"/>
      </w:pPr>
      <w:rPr>
        <w:rFonts w:ascii="Symbol" w:hAnsi="Symbol" w:hint="default"/>
      </w:rPr>
    </w:lvl>
    <w:lvl w:ilvl="7" w:tplc="04070003" w:tentative="1">
      <w:start w:val="1"/>
      <w:numFmt w:val="bullet"/>
      <w:lvlText w:val="o"/>
      <w:lvlJc w:val="left"/>
      <w:pPr>
        <w:ind w:left="7020" w:hanging="360"/>
      </w:pPr>
      <w:rPr>
        <w:rFonts w:ascii="Courier New" w:hAnsi="Courier New" w:cs="Courier New" w:hint="default"/>
      </w:rPr>
    </w:lvl>
    <w:lvl w:ilvl="8" w:tplc="04070005" w:tentative="1">
      <w:start w:val="1"/>
      <w:numFmt w:val="bullet"/>
      <w:lvlText w:val=""/>
      <w:lvlJc w:val="left"/>
      <w:pPr>
        <w:ind w:left="7740" w:hanging="360"/>
      </w:pPr>
      <w:rPr>
        <w:rFonts w:ascii="Wingdings" w:hAnsi="Wingdings" w:hint="default"/>
      </w:rPr>
    </w:lvl>
  </w:abstractNum>
  <w:abstractNum w:abstractNumId="3" w15:restartNumberingAfterBreak="0">
    <w:nsid w:val="55835082"/>
    <w:multiLevelType w:val="hybridMultilevel"/>
    <w:tmpl w:val="631468DC"/>
    <w:lvl w:ilvl="0" w:tplc="DE725B40">
      <w:start w:val="13"/>
      <w:numFmt w:val="bullet"/>
      <w:lvlText w:val="-"/>
      <w:lvlJc w:val="left"/>
      <w:pPr>
        <w:ind w:left="1004" w:hanging="360"/>
      </w:pPr>
      <w:rPr>
        <w:rFonts w:ascii="Arial" w:eastAsia="Times New Roman" w:hAnsi="Arial" w:cs="Arial" w:hint="default"/>
      </w:rPr>
    </w:lvl>
    <w:lvl w:ilvl="1" w:tplc="DE725B40">
      <w:start w:val="13"/>
      <w:numFmt w:val="bullet"/>
      <w:lvlText w:val="-"/>
      <w:lvlJc w:val="left"/>
      <w:pPr>
        <w:ind w:left="1724" w:hanging="360"/>
      </w:pPr>
      <w:rPr>
        <w:rFonts w:ascii="Arial" w:eastAsia="Times New Roman" w:hAnsi="Arial" w:cs="Arial" w:hint="default"/>
      </w:rPr>
    </w:lvl>
    <w:lvl w:ilvl="2" w:tplc="DE725B40">
      <w:start w:val="13"/>
      <w:numFmt w:val="bullet"/>
      <w:lvlText w:val="-"/>
      <w:lvlJc w:val="left"/>
      <w:pPr>
        <w:ind w:left="2444" w:hanging="360"/>
      </w:pPr>
      <w:rPr>
        <w:rFonts w:ascii="Arial" w:eastAsia="Times New Roman" w:hAnsi="Arial" w:cs="Arial" w:hint="default"/>
      </w:rPr>
    </w:lvl>
    <w:lvl w:ilvl="3" w:tplc="DE725B40">
      <w:start w:val="13"/>
      <w:numFmt w:val="bullet"/>
      <w:lvlText w:val="-"/>
      <w:lvlJc w:val="left"/>
      <w:pPr>
        <w:ind w:left="3164" w:hanging="360"/>
      </w:pPr>
      <w:rPr>
        <w:rFonts w:ascii="Arial" w:eastAsia="Times New Roman" w:hAnsi="Arial" w:cs="Arial" w:hint="default"/>
      </w:rPr>
    </w:lvl>
    <w:lvl w:ilvl="4" w:tplc="04070003">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69926334"/>
    <w:multiLevelType w:val="hybridMultilevel"/>
    <w:tmpl w:val="7AD26CD2"/>
    <w:lvl w:ilvl="0" w:tplc="DE725B40">
      <w:start w:val="13"/>
      <w:numFmt w:val="bullet"/>
      <w:lvlText w:val="-"/>
      <w:lvlJc w:val="left"/>
      <w:pPr>
        <w:ind w:left="2886" w:hanging="360"/>
      </w:pPr>
      <w:rPr>
        <w:rFonts w:ascii="Arial" w:eastAsia="Times New Roman" w:hAnsi="Arial" w:cs="Arial" w:hint="default"/>
      </w:rPr>
    </w:lvl>
    <w:lvl w:ilvl="1" w:tplc="04070003">
      <w:start w:val="1"/>
      <w:numFmt w:val="bullet"/>
      <w:lvlText w:val="o"/>
      <w:lvlJc w:val="left"/>
      <w:pPr>
        <w:ind w:left="3606" w:hanging="360"/>
      </w:pPr>
      <w:rPr>
        <w:rFonts w:ascii="Courier New" w:hAnsi="Courier New" w:cs="Courier New" w:hint="default"/>
      </w:rPr>
    </w:lvl>
    <w:lvl w:ilvl="2" w:tplc="04070005" w:tentative="1">
      <w:start w:val="1"/>
      <w:numFmt w:val="bullet"/>
      <w:lvlText w:val=""/>
      <w:lvlJc w:val="left"/>
      <w:pPr>
        <w:ind w:left="4326" w:hanging="360"/>
      </w:pPr>
      <w:rPr>
        <w:rFonts w:ascii="Wingdings" w:hAnsi="Wingdings" w:hint="default"/>
      </w:rPr>
    </w:lvl>
    <w:lvl w:ilvl="3" w:tplc="04070001" w:tentative="1">
      <w:start w:val="1"/>
      <w:numFmt w:val="bullet"/>
      <w:lvlText w:val=""/>
      <w:lvlJc w:val="left"/>
      <w:pPr>
        <w:ind w:left="5046" w:hanging="360"/>
      </w:pPr>
      <w:rPr>
        <w:rFonts w:ascii="Symbol" w:hAnsi="Symbol" w:hint="default"/>
      </w:rPr>
    </w:lvl>
    <w:lvl w:ilvl="4" w:tplc="04070003" w:tentative="1">
      <w:start w:val="1"/>
      <w:numFmt w:val="bullet"/>
      <w:lvlText w:val="o"/>
      <w:lvlJc w:val="left"/>
      <w:pPr>
        <w:ind w:left="5766" w:hanging="360"/>
      </w:pPr>
      <w:rPr>
        <w:rFonts w:ascii="Courier New" w:hAnsi="Courier New" w:cs="Courier New" w:hint="default"/>
      </w:rPr>
    </w:lvl>
    <w:lvl w:ilvl="5" w:tplc="04070005" w:tentative="1">
      <w:start w:val="1"/>
      <w:numFmt w:val="bullet"/>
      <w:lvlText w:val=""/>
      <w:lvlJc w:val="left"/>
      <w:pPr>
        <w:ind w:left="6486" w:hanging="360"/>
      </w:pPr>
      <w:rPr>
        <w:rFonts w:ascii="Wingdings" w:hAnsi="Wingdings" w:hint="default"/>
      </w:rPr>
    </w:lvl>
    <w:lvl w:ilvl="6" w:tplc="04070001" w:tentative="1">
      <w:start w:val="1"/>
      <w:numFmt w:val="bullet"/>
      <w:lvlText w:val=""/>
      <w:lvlJc w:val="left"/>
      <w:pPr>
        <w:ind w:left="7206" w:hanging="360"/>
      </w:pPr>
      <w:rPr>
        <w:rFonts w:ascii="Symbol" w:hAnsi="Symbol" w:hint="default"/>
      </w:rPr>
    </w:lvl>
    <w:lvl w:ilvl="7" w:tplc="04070003" w:tentative="1">
      <w:start w:val="1"/>
      <w:numFmt w:val="bullet"/>
      <w:lvlText w:val="o"/>
      <w:lvlJc w:val="left"/>
      <w:pPr>
        <w:ind w:left="7926" w:hanging="360"/>
      </w:pPr>
      <w:rPr>
        <w:rFonts w:ascii="Courier New" w:hAnsi="Courier New" w:cs="Courier New" w:hint="default"/>
      </w:rPr>
    </w:lvl>
    <w:lvl w:ilvl="8" w:tplc="04070005" w:tentative="1">
      <w:start w:val="1"/>
      <w:numFmt w:val="bullet"/>
      <w:lvlText w:val=""/>
      <w:lvlJc w:val="left"/>
      <w:pPr>
        <w:ind w:left="8646" w:hanging="36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D4"/>
    <w:rsid w:val="000029C7"/>
    <w:rsid w:val="0001767C"/>
    <w:rsid w:val="00030BFF"/>
    <w:rsid w:val="0005048B"/>
    <w:rsid w:val="0006079D"/>
    <w:rsid w:val="00061486"/>
    <w:rsid w:val="00065668"/>
    <w:rsid w:val="00066FBF"/>
    <w:rsid w:val="0007433C"/>
    <w:rsid w:val="000812E9"/>
    <w:rsid w:val="000877C4"/>
    <w:rsid w:val="000912DE"/>
    <w:rsid w:val="000A5C6C"/>
    <w:rsid w:val="000A63D9"/>
    <w:rsid w:val="000A6DA0"/>
    <w:rsid w:val="000A7D45"/>
    <w:rsid w:val="000B0FD2"/>
    <w:rsid w:val="000B7B9F"/>
    <w:rsid w:val="000C36D1"/>
    <w:rsid w:val="000C542C"/>
    <w:rsid w:val="000D0A3C"/>
    <w:rsid w:val="000E6C1E"/>
    <w:rsid w:val="00116572"/>
    <w:rsid w:val="0012007E"/>
    <w:rsid w:val="0013198B"/>
    <w:rsid w:val="00144E65"/>
    <w:rsid w:val="001456CC"/>
    <w:rsid w:val="00147546"/>
    <w:rsid w:val="00174D99"/>
    <w:rsid w:val="00174E45"/>
    <w:rsid w:val="00192765"/>
    <w:rsid w:val="001A367A"/>
    <w:rsid w:val="001A5DAB"/>
    <w:rsid w:val="001B275B"/>
    <w:rsid w:val="001C7053"/>
    <w:rsid w:val="001E1C7B"/>
    <w:rsid w:val="001E38C2"/>
    <w:rsid w:val="001E4C0C"/>
    <w:rsid w:val="001E6C28"/>
    <w:rsid w:val="002026C5"/>
    <w:rsid w:val="0020614D"/>
    <w:rsid w:val="00210004"/>
    <w:rsid w:val="002115AD"/>
    <w:rsid w:val="00256B65"/>
    <w:rsid w:val="0026787A"/>
    <w:rsid w:val="002742B8"/>
    <w:rsid w:val="00284D1A"/>
    <w:rsid w:val="00286900"/>
    <w:rsid w:val="00286B54"/>
    <w:rsid w:val="00287B63"/>
    <w:rsid w:val="0029474C"/>
    <w:rsid w:val="002B19D4"/>
    <w:rsid w:val="002B29A7"/>
    <w:rsid w:val="002D0310"/>
    <w:rsid w:val="002D2484"/>
    <w:rsid w:val="002D30B2"/>
    <w:rsid w:val="002D6EF1"/>
    <w:rsid w:val="002E0458"/>
    <w:rsid w:val="002E06D9"/>
    <w:rsid w:val="002E377C"/>
    <w:rsid w:val="002F372C"/>
    <w:rsid w:val="002F4382"/>
    <w:rsid w:val="002F7256"/>
    <w:rsid w:val="00300EAD"/>
    <w:rsid w:val="0030197D"/>
    <w:rsid w:val="003110D9"/>
    <w:rsid w:val="0031242E"/>
    <w:rsid w:val="0031253F"/>
    <w:rsid w:val="0031677E"/>
    <w:rsid w:val="00322235"/>
    <w:rsid w:val="00333B16"/>
    <w:rsid w:val="0034227A"/>
    <w:rsid w:val="00360F11"/>
    <w:rsid w:val="00360FC4"/>
    <w:rsid w:val="00375D22"/>
    <w:rsid w:val="003838D5"/>
    <w:rsid w:val="00386DCA"/>
    <w:rsid w:val="00391327"/>
    <w:rsid w:val="00392738"/>
    <w:rsid w:val="003A3B29"/>
    <w:rsid w:val="003A7C8F"/>
    <w:rsid w:val="003C0FED"/>
    <w:rsid w:val="003C3014"/>
    <w:rsid w:val="003E7879"/>
    <w:rsid w:val="003F57B1"/>
    <w:rsid w:val="003F6A15"/>
    <w:rsid w:val="003F6B82"/>
    <w:rsid w:val="00403002"/>
    <w:rsid w:val="004031C9"/>
    <w:rsid w:val="00404274"/>
    <w:rsid w:val="00407DF2"/>
    <w:rsid w:val="00410EAB"/>
    <w:rsid w:val="004323C0"/>
    <w:rsid w:val="00440D56"/>
    <w:rsid w:val="00466FDB"/>
    <w:rsid w:val="00471DFC"/>
    <w:rsid w:val="004843E0"/>
    <w:rsid w:val="00485912"/>
    <w:rsid w:val="004A3C32"/>
    <w:rsid w:val="004A5154"/>
    <w:rsid w:val="004A52EA"/>
    <w:rsid w:val="004B0681"/>
    <w:rsid w:val="004C49AE"/>
    <w:rsid w:val="004F2040"/>
    <w:rsid w:val="00502EBB"/>
    <w:rsid w:val="0050570D"/>
    <w:rsid w:val="00510E4A"/>
    <w:rsid w:val="0051238D"/>
    <w:rsid w:val="005177F0"/>
    <w:rsid w:val="005205E3"/>
    <w:rsid w:val="00522DBD"/>
    <w:rsid w:val="00526BD7"/>
    <w:rsid w:val="005335ED"/>
    <w:rsid w:val="00533D7E"/>
    <w:rsid w:val="005344A2"/>
    <w:rsid w:val="0054102B"/>
    <w:rsid w:val="0055541E"/>
    <w:rsid w:val="00561139"/>
    <w:rsid w:val="00566994"/>
    <w:rsid w:val="00585569"/>
    <w:rsid w:val="0059355B"/>
    <w:rsid w:val="00593CE0"/>
    <w:rsid w:val="0059712B"/>
    <w:rsid w:val="005B0269"/>
    <w:rsid w:val="005C411F"/>
    <w:rsid w:val="005C6B7E"/>
    <w:rsid w:val="005D05BE"/>
    <w:rsid w:val="005D10F7"/>
    <w:rsid w:val="005D5950"/>
    <w:rsid w:val="005F22CC"/>
    <w:rsid w:val="005F406D"/>
    <w:rsid w:val="005F445B"/>
    <w:rsid w:val="005F6746"/>
    <w:rsid w:val="005F77E6"/>
    <w:rsid w:val="006071B3"/>
    <w:rsid w:val="00622126"/>
    <w:rsid w:val="00631D9C"/>
    <w:rsid w:val="00633E3A"/>
    <w:rsid w:val="00644B1E"/>
    <w:rsid w:val="00657BC0"/>
    <w:rsid w:val="00671AD3"/>
    <w:rsid w:val="00686FE3"/>
    <w:rsid w:val="00687AEB"/>
    <w:rsid w:val="006A32F4"/>
    <w:rsid w:val="006A37D7"/>
    <w:rsid w:val="006A705A"/>
    <w:rsid w:val="006C3A7A"/>
    <w:rsid w:val="006D4F88"/>
    <w:rsid w:val="006E1DCD"/>
    <w:rsid w:val="0071467D"/>
    <w:rsid w:val="00721A42"/>
    <w:rsid w:val="00727422"/>
    <w:rsid w:val="00730040"/>
    <w:rsid w:val="0074147C"/>
    <w:rsid w:val="00742543"/>
    <w:rsid w:val="00745694"/>
    <w:rsid w:val="00751E61"/>
    <w:rsid w:val="00752251"/>
    <w:rsid w:val="007530FC"/>
    <w:rsid w:val="00763F11"/>
    <w:rsid w:val="00765A3F"/>
    <w:rsid w:val="00777106"/>
    <w:rsid w:val="00780BDB"/>
    <w:rsid w:val="00785508"/>
    <w:rsid w:val="00792278"/>
    <w:rsid w:val="007A1C2A"/>
    <w:rsid w:val="007A1F86"/>
    <w:rsid w:val="007A6C47"/>
    <w:rsid w:val="007B04CB"/>
    <w:rsid w:val="007B3C48"/>
    <w:rsid w:val="007B5BA7"/>
    <w:rsid w:val="007C5399"/>
    <w:rsid w:val="007E1E4D"/>
    <w:rsid w:val="007E2619"/>
    <w:rsid w:val="007E31BC"/>
    <w:rsid w:val="007E534E"/>
    <w:rsid w:val="007E7121"/>
    <w:rsid w:val="007F2446"/>
    <w:rsid w:val="007F4AE2"/>
    <w:rsid w:val="00803FE1"/>
    <w:rsid w:val="00812C09"/>
    <w:rsid w:val="00816934"/>
    <w:rsid w:val="00821B9D"/>
    <w:rsid w:val="008251B0"/>
    <w:rsid w:val="0082614B"/>
    <w:rsid w:val="008558D7"/>
    <w:rsid w:val="0086055A"/>
    <w:rsid w:val="008615C7"/>
    <w:rsid w:val="00862998"/>
    <w:rsid w:val="00865735"/>
    <w:rsid w:val="008818DC"/>
    <w:rsid w:val="00882355"/>
    <w:rsid w:val="00884AF1"/>
    <w:rsid w:val="008900B7"/>
    <w:rsid w:val="00892A08"/>
    <w:rsid w:val="008942D6"/>
    <w:rsid w:val="008A52CA"/>
    <w:rsid w:val="008D1DED"/>
    <w:rsid w:val="008D3804"/>
    <w:rsid w:val="008D7F6D"/>
    <w:rsid w:val="008E7BA1"/>
    <w:rsid w:val="008F2512"/>
    <w:rsid w:val="00901FC5"/>
    <w:rsid w:val="0091630A"/>
    <w:rsid w:val="009242B6"/>
    <w:rsid w:val="00927EA6"/>
    <w:rsid w:val="009336F8"/>
    <w:rsid w:val="00942B07"/>
    <w:rsid w:val="009435C4"/>
    <w:rsid w:val="009436B8"/>
    <w:rsid w:val="00953376"/>
    <w:rsid w:val="00954351"/>
    <w:rsid w:val="00960BC9"/>
    <w:rsid w:val="00967858"/>
    <w:rsid w:val="00986A4B"/>
    <w:rsid w:val="00987F8E"/>
    <w:rsid w:val="009A07EF"/>
    <w:rsid w:val="009A0AEF"/>
    <w:rsid w:val="009B534B"/>
    <w:rsid w:val="009D1DE3"/>
    <w:rsid w:val="009D39E3"/>
    <w:rsid w:val="009E28A9"/>
    <w:rsid w:val="009E6140"/>
    <w:rsid w:val="009E7E44"/>
    <w:rsid w:val="009F0968"/>
    <w:rsid w:val="009F681F"/>
    <w:rsid w:val="009F7F97"/>
    <w:rsid w:val="00A02471"/>
    <w:rsid w:val="00A032EB"/>
    <w:rsid w:val="00A035AA"/>
    <w:rsid w:val="00A041EB"/>
    <w:rsid w:val="00A04BB2"/>
    <w:rsid w:val="00A1323A"/>
    <w:rsid w:val="00A36E40"/>
    <w:rsid w:val="00A416C8"/>
    <w:rsid w:val="00A445C4"/>
    <w:rsid w:val="00A52915"/>
    <w:rsid w:val="00A540FC"/>
    <w:rsid w:val="00A614BE"/>
    <w:rsid w:val="00A73B13"/>
    <w:rsid w:val="00A76173"/>
    <w:rsid w:val="00A7721F"/>
    <w:rsid w:val="00A94824"/>
    <w:rsid w:val="00A94B20"/>
    <w:rsid w:val="00A96208"/>
    <w:rsid w:val="00AA73D0"/>
    <w:rsid w:val="00AB152C"/>
    <w:rsid w:val="00AB16E9"/>
    <w:rsid w:val="00AB33FD"/>
    <w:rsid w:val="00AC0694"/>
    <w:rsid w:val="00AC6A7F"/>
    <w:rsid w:val="00AD1EB8"/>
    <w:rsid w:val="00AD4E9C"/>
    <w:rsid w:val="00AD55CC"/>
    <w:rsid w:val="00AE5CA9"/>
    <w:rsid w:val="00AE713D"/>
    <w:rsid w:val="00AF7BA7"/>
    <w:rsid w:val="00B15D82"/>
    <w:rsid w:val="00B16711"/>
    <w:rsid w:val="00B22152"/>
    <w:rsid w:val="00B363A5"/>
    <w:rsid w:val="00B546F9"/>
    <w:rsid w:val="00B616D9"/>
    <w:rsid w:val="00B70944"/>
    <w:rsid w:val="00B77B6F"/>
    <w:rsid w:val="00B80E2F"/>
    <w:rsid w:val="00B81821"/>
    <w:rsid w:val="00B82B39"/>
    <w:rsid w:val="00B97906"/>
    <w:rsid w:val="00BA02D0"/>
    <w:rsid w:val="00BA05C1"/>
    <w:rsid w:val="00BB3F2B"/>
    <w:rsid w:val="00BB480C"/>
    <w:rsid w:val="00BB6C93"/>
    <w:rsid w:val="00BC0324"/>
    <w:rsid w:val="00BE0B4B"/>
    <w:rsid w:val="00BE74D7"/>
    <w:rsid w:val="00BE7F23"/>
    <w:rsid w:val="00BF2E26"/>
    <w:rsid w:val="00BF66AF"/>
    <w:rsid w:val="00C01BBD"/>
    <w:rsid w:val="00C112EE"/>
    <w:rsid w:val="00C12679"/>
    <w:rsid w:val="00C158BC"/>
    <w:rsid w:val="00C428AF"/>
    <w:rsid w:val="00C44F4E"/>
    <w:rsid w:val="00C45B4D"/>
    <w:rsid w:val="00C477FC"/>
    <w:rsid w:val="00C521B4"/>
    <w:rsid w:val="00C601AE"/>
    <w:rsid w:val="00C60C0E"/>
    <w:rsid w:val="00C6571E"/>
    <w:rsid w:val="00C75781"/>
    <w:rsid w:val="00C81A3E"/>
    <w:rsid w:val="00C84662"/>
    <w:rsid w:val="00CA49EB"/>
    <w:rsid w:val="00CA5B0F"/>
    <w:rsid w:val="00CA650E"/>
    <w:rsid w:val="00CB5559"/>
    <w:rsid w:val="00CC1591"/>
    <w:rsid w:val="00CC42A7"/>
    <w:rsid w:val="00CC492F"/>
    <w:rsid w:val="00CD2064"/>
    <w:rsid w:val="00CD2E6B"/>
    <w:rsid w:val="00CD692A"/>
    <w:rsid w:val="00CF155F"/>
    <w:rsid w:val="00CF177C"/>
    <w:rsid w:val="00CF2BBE"/>
    <w:rsid w:val="00CF7E08"/>
    <w:rsid w:val="00D079C7"/>
    <w:rsid w:val="00D11EEA"/>
    <w:rsid w:val="00D13181"/>
    <w:rsid w:val="00D147D4"/>
    <w:rsid w:val="00D2617F"/>
    <w:rsid w:val="00D269ED"/>
    <w:rsid w:val="00D303ED"/>
    <w:rsid w:val="00D3450B"/>
    <w:rsid w:val="00D427C4"/>
    <w:rsid w:val="00D4452C"/>
    <w:rsid w:val="00D50722"/>
    <w:rsid w:val="00D52A45"/>
    <w:rsid w:val="00D573E7"/>
    <w:rsid w:val="00D64812"/>
    <w:rsid w:val="00D720E7"/>
    <w:rsid w:val="00D729F4"/>
    <w:rsid w:val="00D75069"/>
    <w:rsid w:val="00D75B92"/>
    <w:rsid w:val="00D75C96"/>
    <w:rsid w:val="00D77CAF"/>
    <w:rsid w:val="00D77F95"/>
    <w:rsid w:val="00D870E2"/>
    <w:rsid w:val="00D97108"/>
    <w:rsid w:val="00DA69E9"/>
    <w:rsid w:val="00DA7AD5"/>
    <w:rsid w:val="00DB4DFB"/>
    <w:rsid w:val="00DE340B"/>
    <w:rsid w:val="00DE3963"/>
    <w:rsid w:val="00DE6043"/>
    <w:rsid w:val="00DF0A75"/>
    <w:rsid w:val="00DF1E24"/>
    <w:rsid w:val="00DF4241"/>
    <w:rsid w:val="00DF7013"/>
    <w:rsid w:val="00E05490"/>
    <w:rsid w:val="00E111D1"/>
    <w:rsid w:val="00E15A9F"/>
    <w:rsid w:val="00E16D28"/>
    <w:rsid w:val="00E2783D"/>
    <w:rsid w:val="00E37F4E"/>
    <w:rsid w:val="00E44D54"/>
    <w:rsid w:val="00E575DC"/>
    <w:rsid w:val="00E6058E"/>
    <w:rsid w:val="00E65EE0"/>
    <w:rsid w:val="00E7210B"/>
    <w:rsid w:val="00E73E8A"/>
    <w:rsid w:val="00E82E8E"/>
    <w:rsid w:val="00E85689"/>
    <w:rsid w:val="00E91495"/>
    <w:rsid w:val="00EA0A4C"/>
    <w:rsid w:val="00EB7482"/>
    <w:rsid w:val="00EC26F8"/>
    <w:rsid w:val="00EC6196"/>
    <w:rsid w:val="00ED12D1"/>
    <w:rsid w:val="00EE3267"/>
    <w:rsid w:val="00EF105A"/>
    <w:rsid w:val="00EF75F3"/>
    <w:rsid w:val="00F0500D"/>
    <w:rsid w:val="00F10870"/>
    <w:rsid w:val="00F12616"/>
    <w:rsid w:val="00F16F92"/>
    <w:rsid w:val="00F25AF8"/>
    <w:rsid w:val="00F3079C"/>
    <w:rsid w:val="00F40EE6"/>
    <w:rsid w:val="00F51370"/>
    <w:rsid w:val="00F724E9"/>
    <w:rsid w:val="00F906A7"/>
    <w:rsid w:val="00FA0DEE"/>
    <w:rsid w:val="00FA0EDF"/>
    <w:rsid w:val="00FA40D9"/>
    <w:rsid w:val="00FA5C08"/>
    <w:rsid w:val="00FB1FF5"/>
    <w:rsid w:val="00FB2B0B"/>
    <w:rsid w:val="00FE019A"/>
    <w:rsid w:val="00FF5A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0D11CE-1B1E-4EDF-913F-13EE56A9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szCs w:val="24"/>
    </w:rPr>
  </w:style>
  <w:style w:type="paragraph" w:styleId="berschrift1">
    <w:name w:val="heading 1"/>
    <w:basedOn w:val="Standard"/>
    <w:next w:val="Standard"/>
    <w:qFormat/>
    <w:pPr>
      <w:keepNext/>
      <w:widowControl w:val="0"/>
      <w:tabs>
        <w:tab w:val="left" w:pos="0"/>
        <w:tab w:val="left" w:pos="316"/>
        <w:tab w:val="left" w:pos="850"/>
        <w:tab w:val="left" w:pos="1190"/>
        <w:tab w:val="left" w:pos="3208"/>
      </w:tabs>
      <w:autoSpaceDE w:val="0"/>
      <w:autoSpaceDN w:val="0"/>
      <w:adjustRightInd w:val="0"/>
      <w:spacing w:before="120" w:after="120"/>
      <w:outlineLvl w:val="0"/>
    </w:pPr>
    <w:rPr>
      <w:b/>
      <w:bCs/>
      <w:szCs w:val="32"/>
    </w:rPr>
  </w:style>
  <w:style w:type="paragraph" w:styleId="berschrift2">
    <w:name w:val="heading 2"/>
    <w:basedOn w:val="Standard"/>
    <w:next w:val="Standard"/>
    <w:qFormat/>
    <w:pPr>
      <w:keepNext/>
      <w:widowControl w:val="0"/>
      <w:tabs>
        <w:tab w:val="left" w:pos="0"/>
        <w:tab w:val="left" w:pos="316"/>
        <w:tab w:val="left" w:pos="850"/>
        <w:tab w:val="left" w:pos="1190"/>
        <w:tab w:val="left" w:pos="3208"/>
      </w:tabs>
      <w:autoSpaceDE w:val="0"/>
      <w:autoSpaceDN w:val="0"/>
      <w:adjustRightInd w:val="0"/>
      <w:jc w:val="center"/>
      <w:outlineLvl w:val="1"/>
    </w:pPr>
    <w:rPr>
      <w:sz w:val="28"/>
      <w:szCs w:val="28"/>
    </w:rPr>
  </w:style>
  <w:style w:type="paragraph" w:styleId="berschrift3">
    <w:name w:val="heading 3"/>
    <w:basedOn w:val="Standard"/>
    <w:next w:val="Standard"/>
    <w:qFormat/>
    <w:pPr>
      <w:keepNext/>
      <w:widowControl w:val="0"/>
      <w:tabs>
        <w:tab w:val="left" w:pos="0"/>
        <w:tab w:val="left" w:pos="316"/>
        <w:tab w:val="left" w:pos="850"/>
        <w:tab w:val="left" w:pos="1190"/>
        <w:tab w:val="left" w:pos="3208"/>
      </w:tabs>
      <w:autoSpaceDE w:val="0"/>
      <w:autoSpaceDN w:val="0"/>
      <w:adjustRightInd w:val="0"/>
      <w:spacing w:line="287" w:lineRule="auto"/>
      <w:outlineLvl w:val="2"/>
    </w:pPr>
    <w:rPr>
      <w:b/>
      <w:bCs/>
    </w:rPr>
  </w:style>
  <w:style w:type="paragraph" w:styleId="berschrift4">
    <w:name w:val="heading 4"/>
    <w:basedOn w:val="Standard"/>
    <w:next w:val="Standard"/>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center"/>
      <w:outlineLvl w:val="3"/>
    </w:pPr>
    <w:rPr>
      <w:rFonts w:ascii="Times New Roman Standard" w:hAnsi="Times New Roman Standard"/>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teratur">
    <w:name w:val="Literatur"/>
    <w:basedOn w:val="Standard"/>
    <w:autoRedefine/>
    <w:pPr>
      <w:widowControl w:val="0"/>
      <w:spacing w:line="312" w:lineRule="auto"/>
      <w:ind w:left="284" w:hanging="284"/>
      <w:jc w:val="both"/>
    </w:pPr>
    <w:rPr>
      <w:bCs/>
      <w:smallCaps/>
      <w:snapToGrid w:val="0"/>
      <w:sz w:val="20"/>
      <w:lang w:val="en-GB"/>
    </w:rPr>
  </w:style>
  <w:style w:type="paragraph" w:styleId="Textkrper">
    <w:name w:val="Body Text"/>
    <w:basedOn w:val="Standard"/>
    <w:link w:val="TextkrperZchn"/>
    <w:pPr>
      <w:widowControl w:val="0"/>
      <w:tabs>
        <w:tab w:val="left" w:pos="720"/>
      </w:tabs>
      <w:autoSpaceDE w:val="0"/>
      <w:autoSpaceDN w:val="0"/>
      <w:adjustRightInd w:val="0"/>
    </w:pPr>
    <w:rPr>
      <w:smallCaps/>
      <w:szCs w:val="22"/>
    </w:rPr>
  </w:style>
  <w:style w:type="paragraph" w:styleId="Textkrper-Einzug3">
    <w:name w:val="Body Text Indent 3"/>
    <w:basedOn w:val="Standard"/>
    <w:pPr>
      <w:widowControl w:val="0"/>
      <w:tabs>
        <w:tab w:val="left" w:pos="0"/>
        <w:tab w:val="left" w:pos="316"/>
        <w:tab w:val="left" w:pos="850"/>
        <w:tab w:val="left" w:pos="2017"/>
        <w:tab w:val="left" w:pos="3208"/>
      </w:tabs>
      <w:autoSpaceDE w:val="0"/>
      <w:autoSpaceDN w:val="0"/>
      <w:adjustRightInd w:val="0"/>
      <w:ind w:left="720"/>
    </w:pPr>
    <w:rPr>
      <w:szCs w:val="22"/>
    </w:rPr>
  </w:style>
  <w:style w:type="paragraph" w:styleId="Textkrper2">
    <w:name w:val="Body Text 2"/>
    <w:basedOn w:val="Standard"/>
    <w:pPr>
      <w:jc w:val="both"/>
    </w:pPr>
  </w:style>
  <w:style w:type="paragraph" w:styleId="Kopfzeile">
    <w:name w:val="header"/>
    <w:basedOn w:val="Standard"/>
    <w:pPr>
      <w:widowControl w:val="0"/>
      <w:tabs>
        <w:tab w:val="center" w:pos="4536"/>
        <w:tab w:val="right" w:pos="9072"/>
      </w:tabs>
      <w:autoSpaceDE w:val="0"/>
      <w:autoSpaceDN w:val="0"/>
      <w:adjustRightInd w:val="0"/>
    </w:pPr>
    <w:rPr>
      <w:lang w:val="en-US"/>
    </w:rPr>
  </w:style>
  <w:style w:type="paragraph" w:styleId="Textkrper-Zeileneinzug">
    <w:name w:val="Body Text Indent"/>
    <w:basedOn w:val="Standard"/>
    <w:pPr>
      <w:tabs>
        <w:tab w:val="left" w:pos="0"/>
        <w:tab w:val="left" w:pos="316"/>
        <w:tab w:val="left" w:pos="709"/>
        <w:tab w:val="left" w:pos="2017"/>
        <w:tab w:val="left" w:pos="3208"/>
      </w:tabs>
      <w:ind w:left="705"/>
    </w:pPr>
    <w:rPr>
      <w:szCs w:val="22"/>
    </w:rPr>
  </w:style>
  <w:style w:type="paragraph" w:styleId="Titel">
    <w:name w:val="Title"/>
    <w:basedOn w:val="Standard"/>
    <w:qFormat/>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jc w:val="center"/>
      <w:textAlignment w:val="baseline"/>
    </w:pPr>
    <w:rPr>
      <w:rFonts w:ascii="Times New Roman Standard" w:hAnsi="Times New Roman Standard"/>
      <w:b/>
      <w:sz w:val="24"/>
      <w:szCs w:val="20"/>
      <w:lang w:val="en-US"/>
    </w:rPr>
  </w:style>
  <w:style w:type="paragraph" w:styleId="StandardWeb">
    <w:name w:val="Normal (Web)"/>
    <w:basedOn w:val="Standard"/>
    <w:rsid w:val="002F4382"/>
    <w:pPr>
      <w:spacing w:before="100" w:beforeAutospacing="1" w:after="100" w:afterAutospacing="1"/>
    </w:pPr>
    <w:rPr>
      <w:sz w:val="24"/>
    </w:rPr>
  </w:style>
  <w:style w:type="paragraph" w:styleId="Sprechblasentext">
    <w:name w:val="Balloon Text"/>
    <w:basedOn w:val="Standard"/>
    <w:semiHidden/>
    <w:rsid w:val="00E575DC"/>
    <w:rPr>
      <w:rFonts w:ascii="Tahoma" w:hAnsi="Tahoma" w:cs="Tahoma"/>
      <w:sz w:val="16"/>
      <w:szCs w:val="16"/>
    </w:rPr>
  </w:style>
  <w:style w:type="paragraph" w:styleId="NurText">
    <w:name w:val="Plain Text"/>
    <w:basedOn w:val="Standard"/>
    <w:rsid w:val="00322235"/>
    <w:rPr>
      <w:rFonts w:ascii="Courier New" w:hAnsi="Courier New" w:cs="Courier New"/>
      <w:sz w:val="20"/>
      <w:szCs w:val="20"/>
    </w:rPr>
  </w:style>
  <w:style w:type="paragraph" w:styleId="Fuzeile">
    <w:name w:val="footer"/>
    <w:basedOn w:val="Standard"/>
    <w:link w:val="FuzeileZchn"/>
    <w:rsid w:val="00E82E8E"/>
    <w:pPr>
      <w:tabs>
        <w:tab w:val="center" w:pos="4536"/>
        <w:tab w:val="right" w:pos="9072"/>
      </w:tabs>
    </w:pPr>
  </w:style>
  <w:style w:type="character" w:customStyle="1" w:styleId="FuzeileZchn">
    <w:name w:val="Fußzeile Zchn"/>
    <w:link w:val="Fuzeile"/>
    <w:rsid w:val="00E82E8E"/>
    <w:rPr>
      <w:sz w:val="22"/>
      <w:szCs w:val="24"/>
    </w:rPr>
  </w:style>
  <w:style w:type="character" w:customStyle="1" w:styleId="TextkrperZchn">
    <w:name w:val="Textkörper Zchn"/>
    <w:link w:val="Textkrper"/>
    <w:rsid w:val="00D573E7"/>
    <w:rPr>
      <w:smallCaps/>
      <w:sz w:val="22"/>
      <w:szCs w:val="22"/>
    </w:rPr>
  </w:style>
  <w:style w:type="character" w:customStyle="1" w:styleId="organisation-logo">
    <w:name w:val="organisation-logo"/>
    <w:basedOn w:val="Absatz-Standardschriftart"/>
    <w:rsid w:val="0095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BCA55-31E4-454E-8D11-C7A029D4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A5ADDF8C</Template>
  <TotalTime>0</TotalTime>
  <Pages>3</Pages>
  <Words>573</Words>
  <Characters>3617</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BUNDESAMT FÜR NATURSCHUTZ</vt:lpstr>
    </vt:vector>
  </TitlesOfParts>
  <Company>BfN-INA Insel Vilm</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BUNDESAMT FÜR NATURSCHUTZ</dc:title>
  <dc:creator>Ute_Feit</dc:creator>
  <cp:lastModifiedBy>Marta Delgado Amorin</cp:lastModifiedBy>
  <cp:revision>2</cp:revision>
  <cp:lastPrinted>2017-03-13T09:55:00Z</cp:lastPrinted>
  <dcterms:created xsi:type="dcterms:W3CDTF">2018-02-28T14:46:00Z</dcterms:created>
  <dcterms:modified xsi:type="dcterms:W3CDTF">2018-02-28T14:46:00Z</dcterms:modified>
</cp:coreProperties>
</file>