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77872" w14:textId="0CD68C80" w:rsidR="00F9496D" w:rsidRDefault="004A0DC2" w:rsidP="00F9496D">
      <w:pPr>
        <w:widowControl w:val="0"/>
        <w:autoSpaceDE w:val="0"/>
        <w:autoSpaceDN w:val="0"/>
        <w:adjustRightInd w:val="0"/>
        <w:rPr>
          <w:rFonts w:ascii="Helvetica" w:hAnsi="Helvetica" w:cs="Helvetica"/>
          <w:b/>
          <w:sz w:val="28"/>
          <w:szCs w:val="28"/>
        </w:rPr>
      </w:pPr>
      <w:r>
        <w:rPr>
          <w:rFonts w:ascii="Helvetica" w:hAnsi="Helvetica" w:cs="Helvetica"/>
          <w:b/>
          <w:sz w:val="28"/>
          <w:szCs w:val="28"/>
        </w:rPr>
        <w:t xml:space="preserve">Document Engineering als Ansatz für eine überbetriebliche </w:t>
      </w:r>
      <w:r w:rsidR="00F9496D" w:rsidRPr="00F9496D">
        <w:rPr>
          <w:rFonts w:ascii="Helvetica" w:hAnsi="Helvetica" w:cs="Helvetica"/>
          <w:b/>
          <w:sz w:val="28"/>
          <w:szCs w:val="28"/>
        </w:rPr>
        <w:t>Interorganisationale Nachhaltigkeitsberichterstattung</w:t>
      </w:r>
    </w:p>
    <w:p w14:paraId="1DD8D462" w14:textId="77777777" w:rsidR="004A0DC2" w:rsidRPr="00F9496D" w:rsidRDefault="004A0DC2" w:rsidP="00F9496D">
      <w:pPr>
        <w:widowControl w:val="0"/>
        <w:autoSpaceDE w:val="0"/>
        <w:autoSpaceDN w:val="0"/>
        <w:adjustRightInd w:val="0"/>
        <w:rPr>
          <w:rFonts w:ascii="Helvetica" w:hAnsi="Helvetica" w:cs="Helvetica"/>
          <w:b/>
          <w:sz w:val="28"/>
          <w:szCs w:val="28"/>
        </w:rPr>
      </w:pPr>
    </w:p>
    <w:p w14:paraId="3D846A7B" w14:textId="77777777" w:rsidR="00F9496D" w:rsidRPr="00F9496D" w:rsidRDefault="00F9496D" w:rsidP="00F9496D">
      <w:pPr>
        <w:widowControl w:val="0"/>
        <w:autoSpaceDE w:val="0"/>
        <w:autoSpaceDN w:val="0"/>
        <w:adjustRightInd w:val="0"/>
        <w:rPr>
          <w:rFonts w:ascii="Helvetica" w:hAnsi="Helvetica" w:cs="Helvetica"/>
          <w:b/>
          <w:sz w:val="28"/>
          <w:szCs w:val="28"/>
        </w:rPr>
      </w:pPr>
      <w:r w:rsidRPr="00F9496D">
        <w:rPr>
          <w:rFonts w:ascii="Helvetica" w:hAnsi="Helvetica" w:cs="Helvetica"/>
          <w:b/>
          <w:sz w:val="28"/>
          <w:szCs w:val="28"/>
        </w:rPr>
        <w:t>Andreas Solsbach</w:t>
      </w:r>
    </w:p>
    <w:p w14:paraId="1BF5CBF3" w14:textId="77777777" w:rsidR="00F9496D" w:rsidRDefault="00F9496D" w:rsidP="00F9496D">
      <w:pPr>
        <w:widowControl w:val="0"/>
        <w:autoSpaceDE w:val="0"/>
        <w:autoSpaceDN w:val="0"/>
        <w:adjustRightInd w:val="0"/>
        <w:rPr>
          <w:rFonts w:ascii="Helvetica" w:hAnsi="Helvetica" w:cs="Helvetica"/>
          <w:sz w:val="28"/>
          <w:szCs w:val="28"/>
        </w:rPr>
      </w:pPr>
    </w:p>
    <w:p w14:paraId="3F9DE5E5" w14:textId="77777777" w:rsidR="00F9496D" w:rsidRDefault="00F9496D" w:rsidP="00F9496D">
      <w:pPr>
        <w:widowControl w:val="0"/>
        <w:autoSpaceDE w:val="0"/>
        <w:autoSpaceDN w:val="0"/>
        <w:adjustRightInd w:val="0"/>
        <w:rPr>
          <w:rFonts w:ascii="Helvetica" w:hAnsi="Helvetica" w:cs="Helvetica"/>
          <w:sz w:val="28"/>
          <w:szCs w:val="28"/>
        </w:rPr>
      </w:pPr>
      <w:r>
        <w:rPr>
          <w:rFonts w:ascii="Helvetica" w:hAnsi="Helvetica" w:cs="Helvetica"/>
          <w:sz w:val="28"/>
          <w:szCs w:val="28"/>
        </w:rPr>
        <w:t>Zusammenfassung (deutsch):</w:t>
      </w:r>
    </w:p>
    <w:p w14:paraId="27895A02" w14:textId="77777777" w:rsidR="00F9496D" w:rsidRDefault="00F9496D" w:rsidP="00F9496D">
      <w:pPr>
        <w:widowControl w:val="0"/>
        <w:autoSpaceDE w:val="0"/>
        <w:autoSpaceDN w:val="0"/>
        <w:adjustRightInd w:val="0"/>
        <w:rPr>
          <w:rFonts w:ascii="Helvetica" w:hAnsi="Helvetica" w:cs="Helvetica"/>
          <w:sz w:val="28"/>
          <w:szCs w:val="28"/>
        </w:rPr>
      </w:pPr>
    </w:p>
    <w:p w14:paraId="5B4ED412" w14:textId="77777777" w:rsidR="00F9496D" w:rsidRDefault="00F9496D" w:rsidP="00F9496D">
      <w:pPr>
        <w:widowControl w:val="0"/>
        <w:autoSpaceDE w:val="0"/>
        <w:autoSpaceDN w:val="0"/>
        <w:adjustRightInd w:val="0"/>
        <w:jc w:val="both"/>
        <w:rPr>
          <w:rFonts w:ascii="Helvetica" w:hAnsi="Helvetica" w:cs="Helvetica"/>
          <w:sz w:val="28"/>
          <w:szCs w:val="28"/>
        </w:rPr>
      </w:pPr>
      <w:r>
        <w:rPr>
          <w:rFonts w:ascii="Helvetica" w:hAnsi="Helvetica" w:cs="Helvetica"/>
          <w:sz w:val="28"/>
          <w:szCs w:val="28"/>
        </w:rPr>
        <w:t xml:space="preserve">Die Nachhaltigkeitsberichterstattung befindet sich im Wandel durch den Übergang einer papiergestützten zu einer Web-basierten Form. Zugleich verändert sich die freiwillige in eine verpflichtende Berichterstattung in der Europäischen Union ab 2017. Unternehmen stehen durch Lieferketten und elektronischen Datenaustausch im ständigen Kontakt mit Zulieferern, </w:t>
      </w:r>
      <w:r>
        <w:rPr>
          <w:rFonts w:ascii="Helvetica" w:hAnsi="Helvetica" w:cs="Helvetica"/>
          <w:sz w:val="28"/>
          <w:szCs w:val="28"/>
        </w:rPr>
        <w:t xml:space="preserve">Kunden </w:t>
      </w:r>
      <w:r>
        <w:rPr>
          <w:rFonts w:ascii="Helvetica" w:hAnsi="Helvetica" w:cs="Helvetica"/>
          <w:sz w:val="28"/>
          <w:szCs w:val="28"/>
        </w:rPr>
        <w:t>und weiteren Interessensgruppen. Eine weitgehend transparente und verursachergerechte Darstellung der unternehmerischen Aktivitäten endet nicht an den Unternehmensgrenzen. Für ein Unternehmensnetzwerk fehlt eine Strukturvorgabe, die eine überbetriebliche Nachhaltigkeits</w:t>
      </w:r>
      <w:r>
        <w:rPr>
          <w:rFonts w:ascii="Helvetica" w:hAnsi="Helvetica" w:cs="Helvetica"/>
          <w:sz w:val="28"/>
          <w:szCs w:val="28"/>
        </w:rPr>
        <w:t>-</w:t>
      </w:r>
      <w:r>
        <w:rPr>
          <w:rFonts w:ascii="Helvetica" w:hAnsi="Helvetica" w:cs="Helvetica"/>
          <w:sz w:val="28"/>
          <w:szCs w:val="28"/>
        </w:rPr>
        <w:t>berichterstattung, z. B. bei Industrieparks, ermöglicht. Diese Arbeit entwickelt mittels des Document Engineering eine Strukturvorgabe, ein Austauschformat mittels einer eXtensible Business Reporting Language Taxonomie sowie ein Prozessmodell zur Beschreibung von Aufgaben und Rollen der Akteure im Rahmen einer überbetrieblichen Nachhaltigkeits</w:t>
      </w:r>
      <w:r>
        <w:rPr>
          <w:rFonts w:ascii="Helvetica" w:hAnsi="Helvetica" w:cs="Helvetica"/>
          <w:sz w:val="28"/>
          <w:szCs w:val="28"/>
        </w:rPr>
        <w:t>-</w:t>
      </w:r>
      <w:r>
        <w:rPr>
          <w:rFonts w:ascii="Helvetica" w:hAnsi="Helvetica" w:cs="Helvetica"/>
          <w:sz w:val="28"/>
          <w:szCs w:val="28"/>
        </w:rPr>
        <w:t>berichterstattung.</w:t>
      </w:r>
    </w:p>
    <w:p w14:paraId="7A2A8C1B" w14:textId="77777777" w:rsidR="00F9496D" w:rsidRDefault="00F9496D" w:rsidP="00F9496D">
      <w:pPr>
        <w:widowControl w:val="0"/>
        <w:autoSpaceDE w:val="0"/>
        <w:autoSpaceDN w:val="0"/>
        <w:adjustRightInd w:val="0"/>
        <w:jc w:val="both"/>
        <w:rPr>
          <w:rFonts w:ascii="Helvetica" w:hAnsi="Helvetica" w:cs="Helvetica"/>
          <w:sz w:val="28"/>
          <w:szCs w:val="28"/>
        </w:rPr>
      </w:pPr>
      <w:r>
        <w:rPr>
          <w:rFonts w:ascii="Helvetica" w:hAnsi="Helvetica" w:cs="Helvetica"/>
          <w:sz w:val="28"/>
          <w:szCs w:val="28"/>
        </w:rPr>
        <w:t> </w:t>
      </w:r>
    </w:p>
    <w:p w14:paraId="4D4DD248" w14:textId="77777777" w:rsidR="00F9496D" w:rsidRDefault="00F9496D" w:rsidP="00F9496D">
      <w:pPr>
        <w:widowControl w:val="0"/>
        <w:autoSpaceDE w:val="0"/>
        <w:autoSpaceDN w:val="0"/>
        <w:adjustRightInd w:val="0"/>
        <w:jc w:val="both"/>
        <w:rPr>
          <w:rFonts w:ascii="Helvetica" w:hAnsi="Helvetica" w:cs="Helvetica"/>
          <w:sz w:val="28"/>
          <w:szCs w:val="28"/>
        </w:rPr>
      </w:pPr>
      <w:r>
        <w:rPr>
          <w:rFonts w:ascii="Helvetica" w:hAnsi="Helvetica" w:cs="Helvetica"/>
          <w:sz w:val="28"/>
          <w:szCs w:val="28"/>
        </w:rPr>
        <w:t>Zusammenfassung (englisch)</w:t>
      </w:r>
    </w:p>
    <w:p w14:paraId="3D88F257" w14:textId="77777777" w:rsidR="00F9496D" w:rsidRDefault="00F9496D" w:rsidP="00F9496D">
      <w:pPr>
        <w:widowControl w:val="0"/>
        <w:autoSpaceDE w:val="0"/>
        <w:autoSpaceDN w:val="0"/>
        <w:adjustRightInd w:val="0"/>
        <w:jc w:val="both"/>
        <w:rPr>
          <w:rFonts w:ascii="Helvetica" w:hAnsi="Helvetica" w:cs="Helvetica"/>
          <w:sz w:val="28"/>
          <w:szCs w:val="28"/>
        </w:rPr>
      </w:pPr>
      <w:r>
        <w:rPr>
          <w:rFonts w:ascii="Helvetica" w:hAnsi="Helvetica" w:cs="Helvetica"/>
          <w:sz w:val="28"/>
          <w:szCs w:val="28"/>
        </w:rPr>
        <w:t>Sustainability reporting is changing from paper-based form to Web-based reporting. A further trend is the shifting from voluntary sustainability reporting to the mandatory sustainability reporting in the European Union. The information exchange between companies is increasing due to electronic data exchange in supply chains, which are increasing in volume and having a global nature. Above that companies are exchanging more and more information with their stakeholders. However, in a closer analysis it appears that the available guidelines lack to explain the process of how to include supplier relationship (extending the boarders of reporting) and take them into account. In this work, document engineering is used for the approach of inter-organizational sustainability reporting to develop a document structure, an eXtensible Business Reporting Language taxonomy for electronic data exchange and a process model to identify activities and roles. </w:t>
      </w:r>
    </w:p>
    <w:p w14:paraId="49C5D9CF" w14:textId="77777777" w:rsidR="00F9496D" w:rsidRDefault="00F9496D" w:rsidP="00F9496D">
      <w:pPr>
        <w:widowControl w:val="0"/>
        <w:autoSpaceDE w:val="0"/>
        <w:autoSpaceDN w:val="0"/>
        <w:adjustRightInd w:val="0"/>
        <w:rPr>
          <w:rFonts w:ascii="Helvetica" w:hAnsi="Helvetica" w:cs="Helvetica"/>
          <w:sz w:val="28"/>
          <w:szCs w:val="28"/>
        </w:rPr>
      </w:pPr>
    </w:p>
    <w:p w14:paraId="4641AABF" w14:textId="77777777" w:rsidR="00F9496D" w:rsidRDefault="00F9496D" w:rsidP="00F9496D">
      <w:pPr>
        <w:widowControl w:val="0"/>
        <w:autoSpaceDE w:val="0"/>
        <w:autoSpaceDN w:val="0"/>
        <w:adjustRightInd w:val="0"/>
        <w:rPr>
          <w:rFonts w:ascii="Helvetica" w:hAnsi="Helvetica" w:cs="Helvetica"/>
          <w:sz w:val="28"/>
          <w:szCs w:val="28"/>
        </w:rPr>
      </w:pPr>
    </w:p>
    <w:p w14:paraId="1CB10049" w14:textId="22586AD3" w:rsidR="00222D9C" w:rsidRPr="00F9496D" w:rsidRDefault="00F9496D" w:rsidP="00F9496D">
      <w:pPr>
        <w:widowControl w:val="0"/>
        <w:autoSpaceDE w:val="0"/>
        <w:autoSpaceDN w:val="0"/>
        <w:adjustRightInd w:val="0"/>
        <w:rPr>
          <w:rFonts w:ascii="Helvetica" w:hAnsi="Helvetica" w:cs="Helvetica"/>
          <w:sz w:val="28"/>
          <w:szCs w:val="28"/>
        </w:rPr>
      </w:pPr>
      <w:r>
        <w:rPr>
          <w:rFonts w:ascii="Helvetica" w:hAnsi="Helvetica" w:cs="Helvetica"/>
          <w:sz w:val="28"/>
          <w:szCs w:val="28"/>
        </w:rPr>
        <w:t>Disputation: 03.07.2015</w:t>
      </w:r>
      <w:bookmarkStart w:id="0" w:name="_GoBack"/>
      <w:bookmarkEnd w:id="0"/>
    </w:p>
    <w:sectPr w:rsidR="00222D9C" w:rsidRPr="00F9496D" w:rsidSect="004A0DC2">
      <w:pgSz w:w="12240" w:h="15840"/>
      <w:pgMar w:top="1135" w:right="1417" w:bottom="851"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176"/>
    <w:rsid w:val="001C2ACA"/>
    <w:rsid w:val="00222D9C"/>
    <w:rsid w:val="0022569A"/>
    <w:rsid w:val="002B1337"/>
    <w:rsid w:val="002F024D"/>
    <w:rsid w:val="003E351C"/>
    <w:rsid w:val="004207A8"/>
    <w:rsid w:val="004A0DC2"/>
    <w:rsid w:val="004D3176"/>
    <w:rsid w:val="004D53A6"/>
    <w:rsid w:val="004E004B"/>
    <w:rsid w:val="006B02B5"/>
    <w:rsid w:val="00713FDB"/>
    <w:rsid w:val="00837D7C"/>
    <w:rsid w:val="008A2E37"/>
    <w:rsid w:val="009366F3"/>
    <w:rsid w:val="00945F5E"/>
    <w:rsid w:val="00E746B6"/>
    <w:rsid w:val="00F9496D"/>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BBF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2D9C"/>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rsid w:val="00222D9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2D9C"/>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rsid w:val="00222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1873</Characters>
  <Application>Microsoft Macintosh Word</Application>
  <DocSecurity>0</DocSecurity>
  <Lines>15</Lines>
  <Paragraphs>4</Paragraphs>
  <ScaleCrop>false</ScaleCrop>
  <Company>Universität Oldenburg, Fak.II, Department für Infor</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Goeken</dc:creator>
  <cp:keywords/>
  <dc:description/>
  <cp:lastModifiedBy>Andrea Goeken</cp:lastModifiedBy>
  <cp:revision>3</cp:revision>
  <dcterms:created xsi:type="dcterms:W3CDTF">2015-07-27T10:18:00Z</dcterms:created>
  <dcterms:modified xsi:type="dcterms:W3CDTF">2015-07-27T10:30:00Z</dcterms:modified>
</cp:coreProperties>
</file>