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846"/>
      </w:tblGrid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330E1">
              <w:rPr>
                <w:rFonts w:ascii="Arial" w:hAnsi="Arial" w:cs="Arial"/>
                <w:i/>
              </w:rPr>
              <w:t>Foto</w:t>
            </w:r>
          </w:p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251869" w:rsidRPr="002330E1" w:rsidRDefault="00EC18F2" w:rsidP="006C2932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noProof/>
                <w:lang w:eastAsia="de-DE"/>
              </w:rPr>
              <w:drawing>
                <wp:inline distT="0" distB="0" distL="0" distR="0" wp14:anchorId="048F345D" wp14:editId="04D88D8F">
                  <wp:extent cx="1152525" cy="1536698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ritz Prien.JPG.9648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97" cy="154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6804" w:type="dxa"/>
            <w:shd w:val="clear" w:color="auto" w:fill="auto"/>
          </w:tcPr>
          <w:p w:rsidR="00251869" w:rsidRDefault="00251869" w:rsidP="006C293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330E1">
              <w:rPr>
                <w:rFonts w:ascii="Arial" w:hAnsi="Arial" w:cs="Arial"/>
                <w:i/>
              </w:rPr>
              <w:t>Kontaktdaten</w:t>
            </w:r>
            <w:r w:rsidR="00A06231" w:rsidRPr="002330E1">
              <w:rPr>
                <w:rFonts w:ascii="Arial" w:hAnsi="Arial" w:cs="Arial"/>
                <w:i/>
              </w:rPr>
              <w:t>:</w:t>
            </w:r>
          </w:p>
          <w:p w:rsidR="00517065" w:rsidRDefault="00517065" w:rsidP="005170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Paul-Goldschmidt-Schule</w:t>
            </w:r>
          </w:p>
          <w:p w:rsidR="00517065" w:rsidRPr="002330E1" w:rsidRDefault="00517065" w:rsidP="005170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 für körperlich</w:t>
            </w:r>
            <w:r>
              <w:rPr>
                <w:rFonts w:ascii="Arial" w:hAnsi="Arial" w:cs="Arial"/>
              </w:rPr>
              <w:t xml:space="preserve">e und </w:t>
            </w:r>
            <w:r>
              <w:rPr>
                <w:rFonts w:ascii="Arial" w:hAnsi="Arial" w:cs="Arial"/>
              </w:rPr>
              <w:t>motorische Entwicklung</w:t>
            </w:r>
          </w:p>
          <w:p w:rsid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Louis-Seegelken-Straße 130</w:t>
            </w:r>
          </w:p>
          <w:p w:rsid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28717 Bremen</w:t>
            </w:r>
          </w:p>
          <w:p w:rsid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Moritz Prien</w:t>
            </w:r>
          </w:p>
          <w:p w:rsid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Pr="00477A8F">
                <w:rPr>
                  <w:rStyle w:val="Hyperlink"/>
                  <w:rFonts w:ascii="Arial" w:hAnsi="Arial" w:cs="Arial"/>
                </w:rPr>
                <w:t>Moritz.prien@schulverwaltung.bremen.de</w:t>
              </w:r>
            </w:hyperlink>
          </w:p>
          <w:p w:rsid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Pr="00477A8F">
                <w:rPr>
                  <w:rStyle w:val="Hyperlink"/>
                  <w:rFonts w:ascii="Arial" w:hAnsi="Arial" w:cs="Arial"/>
                </w:rPr>
                <w:t>782@schulverwaltung.bremen.de</w:t>
              </w:r>
            </w:hyperlink>
          </w:p>
          <w:p w:rsidR="00517065" w:rsidRP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0421-361-7155</w:t>
            </w:r>
          </w:p>
        </w:tc>
      </w:tr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2330E1">
              <w:rPr>
                <w:rFonts w:ascii="Arial" w:hAnsi="Arial" w:cs="Arial"/>
                <w:i/>
                <w:iCs/>
              </w:rPr>
              <w:t>Funktion in der Einrichtung</w:t>
            </w:r>
          </w:p>
        </w:tc>
        <w:tc>
          <w:tcPr>
            <w:tcW w:w="6804" w:type="dxa"/>
            <w:shd w:val="clear" w:color="auto" w:fill="auto"/>
          </w:tcPr>
          <w:p w:rsidR="00251869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 w:rsidRPr="00EC18F2">
              <w:rPr>
                <w:rFonts w:ascii="Arial" w:hAnsi="Arial" w:cs="Arial"/>
                <w:b/>
              </w:rPr>
              <w:t>Mobiler Dienst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r w:rsidRPr="00EC18F2">
              <w:rPr>
                <w:rFonts w:ascii="Arial" w:hAnsi="Arial" w:cs="Arial"/>
                <w:b/>
              </w:rPr>
              <w:t>KME &amp; UK</w:t>
            </w:r>
            <w:bookmarkEnd w:id="0"/>
          </w:p>
          <w:p w:rsidR="00A06231" w:rsidRPr="002330E1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</w:t>
            </w: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</w:rPr>
            </w:pPr>
            <w:r w:rsidRPr="002330E1">
              <w:rPr>
                <w:rFonts w:ascii="Arial" w:hAnsi="Arial" w:cs="Arial"/>
                <w:i/>
                <w:iCs/>
              </w:rPr>
              <w:t>Vertretene Einrichtung</w:t>
            </w:r>
            <w:r w:rsidR="002330E1">
              <w:rPr>
                <w:rFonts w:ascii="Arial" w:hAnsi="Arial" w:cs="Arial"/>
                <w:i/>
                <w:iCs/>
              </w:rPr>
              <w:t>en</w:t>
            </w:r>
          </w:p>
        </w:tc>
        <w:tc>
          <w:tcPr>
            <w:tcW w:w="6804" w:type="dxa"/>
            <w:shd w:val="clear" w:color="auto" w:fill="auto"/>
          </w:tcPr>
          <w:p w:rsidR="00A06231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Paul-Goldschmidt-Schule</w:t>
            </w:r>
          </w:p>
          <w:p w:rsidR="00517065" w:rsidRPr="002330E1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 für körperlich-motorische Entwicklung</w:t>
            </w: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</w:rPr>
            </w:pPr>
            <w:r w:rsidRPr="002330E1">
              <w:rPr>
                <w:rFonts w:ascii="Arial" w:hAnsi="Arial" w:cs="Arial"/>
                <w:i/>
                <w:iCs/>
              </w:rPr>
              <w:t>Logo der Einrichtung</w:t>
            </w:r>
          </w:p>
        </w:tc>
        <w:tc>
          <w:tcPr>
            <w:tcW w:w="6804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A06231" w:rsidRPr="002330E1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E6F6AB" wp14:editId="66167304">
                  <wp:extent cx="4210050" cy="621030"/>
                  <wp:effectExtent l="0" t="0" r="0" b="7620"/>
                  <wp:docPr id="38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</w:rPr>
            </w:pPr>
            <w:r w:rsidRPr="002330E1">
              <w:rPr>
                <w:rFonts w:ascii="Arial" w:hAnsi="Arial" w:cs="Arial"/>
                <w:i/>
                <w:iCs/>
              </w:rPr>
              <w:t>Homepage</w:t>
            </w:r>
          </w:p>
        </w:tc>
        <w:tc>
          <w:tcPr>
            <w:tcW w:w="6804" w:type="dxa"/>
            <w:shd w:val="clear" w:color="auto" w:fill="auto"/>
          </w:tcPr>
          <w:p w:rsidR="00251869" w:rsidRPr="002330E1" w:rsidRDefault="00EC18F2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17065">
              <w:rPr>
                <w:rFonts w:ascii="Arial" w:hAnsi="Arial" w:cs="Arial"/>
              </w:rPr>
              <w:t>aul-goldschmidt-schule.de</w:t>
            </w:r>
          </w:p>
          <w:p w:rsidR="00A06231" w:rsidRPr="002330E1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 w:rsidRPr="00517065">
              <w:rPr>
                <w:rFonts w:ascii="Arial" w:hAnsi="Arial" w:cs="Arial"/>
              </w:rPr>
              <w:t>mobi.sixcms.schule.bremen.de/kme-1467</w:t>
            </w: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330E1" w:rsidP="002330E1">
            <w:pPr>
              <w:spacing w:after="0" w:line="240" w:lineRule="auto"/>
              <w:rPr>
                <w:rFonts w:ascii="Arial" w:hAnsi="Arial" w:cs="Arial"/>
              </w:rPr>
            </w:pPr>
            <w:r w:rsidRPr="002330E1">
              <w:rPr>
                <w:rFonts w:ascii="Arial" w:hAnsi="Arial" w:cs="Arial"/>
                <w:i/>
                <w:iCs/>
              </w:rPr>
              <w:t xml:space="preserve">Organigramm </w:t>
            </w:r>
          </w:p>
        </w:tc>
        <w:tc>
          <w:tcPr>
            <w:tcW w:w="6804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330E1" w:rsidP="006C293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2330E1">
              <w:rPr>
                <w:rFonts w:ascii="Arial" w:hAnsi="Arial" w:cs="Arial"/>
                <w:i/>
                <w:iCs/>
              </w:rPr>
              <w:t>Informationen zur Einrichtung</w:t>
            </w:r>
          </w:p>
        </w:tc>
        <w:tc>
          <w:tcPr>
            <w:tcW w:w="6804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30E1" w:rsidRPr="006C2932" w:rsidTr="002330E1">
        <w:tc>
          <w:tcPr>
            <w:tcW w:w="2518" w:type="dxa"/>
            <w:shd w:val="clear" w:color="auto" w:fill="auto"/>
          </w:tcPr>
          <w:p w:rsidR="002330E1" w:rsidRPr="002330E1" w:rsidRDefault="002330E1" w:rsidP="006C293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UK in der Einrichtung </w:t>
            </w:r>
          </w:p>
        </w:tc>
        <w:tc>
          <w:tcPr>
            <w:tcW w:w="6804" w:type="dxa"/>
            <w:shd w:val="clear" w:color="auto" w:fill="auto"/>
          </w:tcPr>
          <w:p w:rsidR="00517065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Großer Stellenwert im täglichen Schulleben. </w:t>
            </w:r>
          </w:p>
          <w:p w:rsidR="002330E1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Ausleihe und UK Fachraum</w:t>
            </w:r>
            <w:r w:rsidR="00EC18F2">
              <w:rPr>
                <w:rFonts w:ascii="Arial" w:hAnsi="Arial" w:cs="Arial"/>
              </w:rPr>
              <w:t xml:space="preserve"> in Schule vorhanden</w:t>
            </w:r>
            <w:r>
              <w:rPr>
                <w:rFonts w:ascii="Arial" w:hAnsi="Arial" w:cs="Arial"/>
              </w:rPr>
              <w:t xml:space="preserve">.  </w:t>
            </w:r>
          </w:p>
          <w:p w:rsidR="002330E1" w:rsidRDefault="002330E1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2330E1" w:rsidRPr="002330E1" w:rsidRDefault="002330E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869" w:rsidRPr="006C2932" w:rsidTr="002330E1">
        <w:tc>
          <w:tcPr>
            <w:tcW w:w="2518" w:type="dxa"/>
            <w:shd w:val="clear" w:color="auto" w:fill="auto"/>
          </w:tcPr>
          <w:p w:rsidR="00251869" w:rsidRPr="002330E1" w:rsidRDefault="00251869" w:rsidP="006C293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2330E1">
              <w:rPr>
                <w:rFonts w:ascii="Arial" w:hAnsi="Arial" w:cs="Arial"/>
                <w:i/>
                <w:iCs/>
              </w:rPr>
              <w:t>Einsatz von UK-Medien</w:t>
            </w:r>
          </w:p>
        </w:tc>
        <w:tc>
          <w:tcPr>
            <w:tcW w:w="6804" w:type="dxa"/>
            <w:shd w:val="clear" w:color="auto" w:fill="auto"/>
          </w:tcPr>
          <w:p w:rsidR="00251869" w:rsidRPr="002330E1" w:rsidRDefault="00517065" w:rsidP="006C29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allen Klassen unterrichtsimmanent (basale Zugänge, erste Interaktionen, Ursache-Wirkung, Gebärden, Symbole, elektronische Kommunikationshilfen).  </w:t>
            </w: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  <w:p w:rsidR="00A06231" w:rsidRPr="002330E1" w:rsidRDefault="00A06231" w:rsidP="006C29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62697" w:rsidRDefault="00E62697"/>
    <w:sectPr w:rsidR="00E6269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32" w:rsidRDefault="006C2932" w:rsidP="00251869">
      <w:pPr>
        <w:spacing w:after="0" w:line="240" w:lineRule="auto"/>
      </w:pPr>
      <w:r>
        <w:separator/>
      </w:r>
    </w:p>
  </w:endnote>
  <w:endnote w:type="continuationSeparator" w:id="0">
    <w:p w:rsidR="006C2932" w:rsidRDefault="006C2932" w:rsidP="0025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31" w:rsidRDefault="00A06231" w:rsidP="00A06231">
    <w:pPr>
      <w:pStyle w:val="Kopfzeile"/>
      <w:rPr>
        <w:rFonts w:ascii="Times New Roman" w:hAnsi="Times New Roman"/>
        <w:noProof/>
        <w:sz w:val="20"/>
        <w:szCs w:val="20"/>
      </w:rPr>
    </w:pPr>
  </w:p>
  <w:tbl>
    <w:tblPr>
      <w:tblW w:w="9585" w:type="dxa"/>
      <w:tblBorders>
        <w:top w:val="dashed" w:sz="4" w:space="0" w:color="auto"/>
      </w:tblBorders>
      <w:tblLayout w:type="fixed"/>
      <w:tblCellMar>
        <w:top w:w="28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1"/>
      <w:gridCol w:w="1147"/>
      <w:gridCol w:w="980"/>
      <w:gridCol w:w="5624"/>
      <w:gridCol w:w="753"/>
    </w:tblGrid>
    <w:tr w:rsidR="00A06231" w:rsidRPr="006C2932" w:rsidTr="00A06231">
      <w:tc>
        <w:tcPr>
          <w:tcW w:w="1080" w:type="dxa"/>
          <w:tcBorders>
            <w:top w:val="dashed" w:sz="4" w:space="0" w:color="auto"/>
            <w:left w:val="nil"/>
            <w:bottom w:val="nil"/>
            <w:right w:val="nil"/>
          </w:tcBorders>
          <w:tcMar>
            <w:top w:w="57" w:type="dxa"/>
            <w:left w:w="0" w:type="dxa"/>
            <w:bottom w:w="0" w:type="dxa"/>
            <w:right w:w="0" w:type="dxa"/>
          </w:tcMar>
        </w:tcPr>
        <w:p w:rsidR="00A06231" w:rsidRPr="006C2932" w:rsidRDefault="00A06231">
          <w:pPr>
            <w:pStyle w:val="Fuzeile"/>
            <w:spacing w:line="220" w:lineRule="exact"/>
            <w:rPr>
              <w:rFonts w:ascii="Times New Roman" w:hAnsi="Times New Roman"/>
              <w:noProof/>
            </w:rPr>
          </w:pPr>
        </w:p>
      </w:tc>
      <w:tc>
        <w:tcPr>
          <w:tcW w:w="1146" w:type="dxa"/>
          <w:tcBorders>
            <w:top w:val="dashed" w:sz="4" w:space="0" w:color="auto"/>
            <w:left w:val="nil"/>
            <w:bottom w:val="nil"/>
            <w:right w:val="nil"/>
          </w:tcBorders>
          <w:tcMar>
            <w:top w:w="57" w:type="dxa"/>
            <w:left w:w="0" w:type="dxa"/>
            <w:bottom w:w="0" w:type="dxa"/>
            <w:right w:w="0" w:type="dxa"/>
          </w:tcMar>
        </w:tcPr>
        <w:p w:rsidR="00A06231" w:rsidRPr="006C2932" w:rsidRDefault="00A06231">
          <w:pPr>
            <w:pStyle w:val="Fuzeile"/>
            <w:spacing w:line="220" w:lineRule="exact"/>
            <w:rPr>
              <w:rFonts w:ascii="Times New Roman" w:hAnsi="Times New Roman"/>
              <w:noProof/>
            </w:rPr>
          </w:pPr>
        </w:p>
      </w:tc>
      <w:tc>
        <w:tcPr>
          <w:tcW w:w="980" w:type="dxa"/>
          <w:tcBorders>
            <w:top w:val="dashed" w:sz="4" w:space="0" w:color="auto"/>
            <w:left w:val="nil"/>
            <w:bottom w:val="nil"/>
            <w:right w:val="nil"/>
          </w:tcBorders>
          <w:tcMar>
            <w:top w:w="57" w:type="dxa"/>
            <w:left w:w="0" w:type="dxa"/>
            <w:bottom w:w="0" w:type="dxa"/>
            <w:right w:w="0" w:type="dxa"/>
          </w:tcMar>
        </w:tcPr>
        <w:p w:rsidR="00A06231" w:rsidRPr="006C2932" w:rsidRDefault="00A06231">
          <w:pPr>
            <w:pStyle w:val="Fuzeile"/>
            <w:spacing w:line="220" w:lineRule="exact"/>
            <w:rPr>
              <w:rFonts w:ascii="Times New Roman" w:hAnsi="Times New Roman"/>
              <w:noProof/>
            </w:rPr>
          </w:pPr>
        </w:p>
      </w:tc>
      <w:tc>
        <w:tcPr>
          <w:tcW w:w="5622" w:type="dxa"/>
          <w:tcBorders>
            <w:top w:val="dashed" w:sz="4" w:space="0" w:color="auto"/>
            <w:left w:val="nil"/>
            <w:bottom w:val="nil"/>
            <w:right w:val="nil"/>
          </w:tcBorders>
          <w:tcMar>
            <w:top w:w="57" w:type="dxa"/>
            <w:left w:w="0" w:type="dxa"/>
            <w:bottom w:w="0" w:type="dxa"/>
            <w:right w:w="0" w:type="dxa"/>
          </w:tcMar>
        </w:tcPr>
        <w:p w:rsidR="00A06231" w:rsidRPr="006C2932" w:rsidRDefault="00A06231">
          <w:pPr>
            <w:pStyle w:val="Fuzeile"/>
            <w:spacing w:line="220" w:lineRule="exact"/>
            <w:rPr>
              <w:rFonts w:ascii="Times New Roman" w:hAnsi="Times New Roman"/>
              <w:noProof/>
            </w:rPr>
          </w:pPr>
        </w:p>
      </w:tc>
      <w:tc>
        <w:tcPr>
          <w:tcW w:w="753" w:type="dxa"/>
          <w:tcBorders>
            <w:top w:val="dashed" w:sz="4" w:space="0" w:color="auto"/>
            <w:left w:val="nil"/>
            <w:bottom w:val="nil"/>
            <w:right w:val="nil"/>
          </w:tcBorders>
          <w:tcMar>
            <w:top w:w="57" w:type="dxa"/>
            <w:left w:w="0" w:type="dxa"/>
            <w:bottom w:w="0" w:type="dxa"/>
            <w:right w:w="0" w:type="dxa"/>
          </w:tcMar>
          <w:hideMark/>
        </w:tcPr>
        <w:p w:rsidR="00A06231" w:rsidRPr="006C2932" w:rsidRDefault="00A06231">
          <w:pPr>
            <w:pStyle w:val="Fuzeile"/>
            <w:spacing w:line="220" w:lineRule="exact"/>
            <w:rPr>
              <w:rFonts w:ascii="Times New Roman" w:hAnsi="Times New Roman"/>
              <w:noProof/>
              <w:sz w:val="17"/>
              <w:szCs w:val="17"/>
            </w:rPr>
          </w:pPr>
          <w:r w:rsidRPr="006C2932">
            <w:rPr>
              <w:rFonts w:ascii="Times New Roman" w:hAnsi="Times New Roman"/>
              <w:noProof/>
            </w:rPr>
            <w:t>Seiten</w:t>
          </w:r>
        </w:p>
        <w:p w:rsidR="00A06231" w:rsidRPr="006C2932" w:rsidRDefault="00A06231">
          <w:pPr>
            <w:pStyle w:val="Fuzeile"/>
            <w:spacing w:line="220" w:lineRule="exact"/>
            <w:rPr>
              <w:rFonts w:ascii="Times New Roman" w:hAnsi="Times New Roman"/>
              <w:noProof/>
            </w:rPr>
          </w:pPr>
          <w:r w:rsidRPr="006C2932">
            <w:rPr>
              <w:rStyle w:val="Seitenzahl"/>
            </w:rPr>
            <w:fldChar w:fldCharType="begin"/>
          </w:r>
          <w:r w:rsidRPr="006C2932">
            <w:rPr>
              <w:rStyle w:val="Seitenzahl"/>
            </w:rPr>
            <w:instrText xml:space="preserve"> PAGE </w:instrText>
          </w:r>
          <w:r w:rsidRPr="006C2932">
            <w:rPr>
              <w:rStyle w:val="Seitenzahl"/>
            </w:rPr>
            <w:fldChar w:fldCharType="separate"/>
          </w:r>
          <w:r w:rsidR="00EC18F2">
            <w:rPr>
              <w:rStyle w:val="Seitenzahl"/>
              <w:noProof/>
            </w:rPr>
            <w:t>1</w:t>
          </w:r>
          <w:r w:rsidRPr="006C2932">
            <w:rPr>
              <w:rStyle w:val="Seitenzahl"/>
            </w:rPr>
            <w:fldChar w:fldCharType="end"/>
          </w:r>
          <w:r w:rsidRPr="006C2932">
            <w:rPr>
              <w:rFonts w:ascii="Times New Roman" w:hAnsi="Times New Roman"/>
              <w:noProof/>
            </w:rPr>
            <w:t xml:space="preserve"> von </w:t>
          </w:r>
          <w:r w:rsidRPr="006C2932">
            <w:rPr>
              <w:rStyle w:val="Seitenzahl"/>
            </w:rPr>
            <w:fldChar w:fldCharType="begin"/>
          </w:r>
          <w:r w:rsidRPr="006C2932">
            <w:rPr>
              <w:rStyle w:val="Seitenzahl"/>
            </w:rPr>
            <w:instrText xml:space="preserve"> NUMPAGES </w:instrText>
          </w:r>
          <w:r w:rsidRPr="006C2932">
            <w:rPr>
              <w:rStyle w:val="Seitenzahl"/>
            </w:rPr>
            <w:fldChar w:fldCharType="separate"/>
          </w:r>
          <w:r w:rsidR="00EC18F2">
            <w:rPr>
              <w:rStyle w:val="Seitenzahl"/>
              <w:noProof/>
            </w:rPr>
            <w:t>1</w:t>
          </w:r>
          <w:r w:rsidRPr="006C2932">
            <w:rPr>
              <w:rStyle w:val="Seitenzahl"/>
            </w:rPr>
            <w:fldChar w:fldCharType="end"/>
          </w:r>
        </w:p>
      </w:tc>
    </w:tr>
  </w:tbl>
  <w:p w:rsidR="00A06231" w:rsidRDefault="00A06231" w:rsidP="00A06231">
    <w:pPr>
      <w:rPr>
        <w:rFonts w:ascii="Times New Roman" w:hAnsi="Times New Roman"/>
        <w:sz w:val="24"/>
        <w:szCs w:val="24"/>
      </w:rPr>
    </w:pPr>
  </w:p>
  <w:p w:rsidR="00A06231" w:rsidRDefault="00A062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32" w:rsidRDefault="006C2932" w:rsidP="00251869">
      <w:pPr>
        <w:spacing w:after="0" w:line="240" w:lineRule="auto"/>
      </w:pPr>
      <w:r>
        <w:separator/>
      </w:r>
    </w:p>
  </w:footnote>
  <w:footnote w:type="continuationSeparator" w:id="0">
    <w:p w:rsidR="006C2932" w:rsidRDefault="006C2932" w:rsidP="0025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tblBorders>
        <w:left w:val="dashed" w:sz="4" w:space="0" w:color="auto"/>
        <w:bottom w:val="dashed" w:sz="4" w:space="0" w:color="auto"/>
        <w:insideH w:val="dotted" w:sz="2" w:space="0" w:color="auto"/>
      </w:tblBorders>
      <w:tblLayout w:type="fixed"/>
      <w:tblCellMar>
        <w:bottom w:w="113" w:type="dxa"/>
      </w:tblCellMar>
      <w:tblLook w:val="01E0" w:firstRow="1" w:lastRow="1" w:firstColumn="1" w:lastColumn="1" w:noHBand="0" w:noVBand="0"/>
    </w:tblPr>
    <w:tblGrid>
      <w:gridCol w:w="9645"/>
    </w:tblGrid>
    <w:tr w:rsidR="00251869" w:rsidRPr="006C2932" w:rsidTr="002330E1">
      <w:trPr>
        <w:cantSplit/>
        <w:trHeight w:val="946"/>
      </w:trPr>
      <w:tc>
        <w:tcPr>
          <w:tcW w:w="9645" w:type="dxa"/>
          <w:tcBorders>
            <w:top w:val="nil"/>
            <w:left w:val="dashed" w:sz="4" w:space="0" w:color="auto"/>
            <w:bottom w:val="dashed" w:sz="4" w:space="0" w:color="auto"/>
            <w:right w:val="nil"/>
          </w:tcBorders>
          <w:vAlign w:val="bottom"/>
          <w:hideMark/>
        </w:tcPr>
        <w:p w:rsidR="00251869" w:rsidRPr="006C2932" w:rsidRDefault="002330E1">
          <w:pPr>
            <w:spacing w:line="360" w:lineRule="exact"/>
            <w:rPr>
              <w:rFonts w:ascii="Times New Roman" w:hAnsi="Times New Roman"/>
              <w:b/>
              <w:i/>
              <w:sz w:val="34"/>
              <w:szCs w:val="34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-227330</wp:posOffset>
                </wp:positionV>
                <wp:extent cx="962025" cy="692785"/>
                <wp:effectExtent l="0" t="0" r="9525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Formularbeschreibung"/>
          <w:r w:rsidR="00251869" w:rsidRPr="006C2932">
            <w:rPr>
              <w:rFonts w:ascii="Times New Roman" w:hAnsi="Times New Roman"/>
              <w:b/>
              <w:i/>
              <w:sz w:val="34"/>
              <w:szCs w:val="34"/>
            </w:rPr>
            <w:t xml:space="preserve">UK - NETZWERK WESER EMS  </w:t>
          </w:r>
          <w:bookmarkEnd w:id="1"/>
        </w:p>
        <w:p w:rsidR="00251869" w:rsidRDefault="00251869">
          <w:pPr>
            <w:pStyle w:val="berschrift2"/>
            <w:spacing w:line="240" w:lineRule="exact"/>
            <w:rPr>
              <w:rFonts w:ascii="Times New Roman" w:hAnsi="Times New Roman" w:cs="Times New Roman"/>
              <w:b w:val="0"/>
            </w:rPr>
          </w:pPr>
          <w:r>
            <w:rPr>
              <w:rFonts w:ascii="Times New Roman" w:hAnsi="Times New Roman" w:cs="Times New Roman"/>
              <w:b w:val="0"/>
              <w:sz w:val="17"/>
              <w:szCs w:val="17"/>
            </w:rPr>
            <w:t xml:space="preserve">  </w:t>
          </w:r>
        </w:p>
      </w:tc>
    </w:tr>
  </w:tbl>
  <w:p w:rsidR="00251869" w:rsidRDefault="002518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69"/>
    <w:rsid w:val="002330E1"/>
    <w:rsid w:val="00251869"/>
    <w:rsid w:val="00517065"/>
    <w:rsid w:val="006C2932"/>
    <w:rsid w:val="00A06231"/>
    <w:rsid w:val="00BB557A"/>
    <w:rsid w:val="00DC289F"/>
    <w:rsid w:val="00E62697"/>
    <w:rsid w:val="00E87AAC"/>
    <w:rsid w:val="00E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2DED459"/>
  <w15:docId w15:val="{CAF5A147-F2D5-4689-A40E-64809EC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berschrift3"/>
    <w:link w:val="berschrift2Zchn"/>
    <w:unhideWhenUsed/>
    <w:qFormat/>
    <w:rsid w:val="00251869"/>
    <w:pPr>
      <w:spacing w:after="0" w:line="300" w:lineRule="exact"/>
      <w:outlineLvl w:val="1"/>
    </w:pPr>
    <w:rPr>
      <w:rFonts w:ascii="Palatino LT" w:eastAsia="Times New Roman" w:hAnsi="Palatino LT" w:cs="Arial"/>
      <w:b/>
      <w:bCs/>
      <w:i/>
      <w:iCs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186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51869"/>
  </w:style>
  <w:style w:type="paragraph" w:styleId="Fuzeile">
    <w:name w:val="footer"/>
    <w:basedOn w:val="Standard"/>
    <w:link w:val="FuzeileZchn"/>
    <w:unhideWhenUsed/>
    <w:rsid w:val="0025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518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186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251869"/>
    <w:rPr>
      <w:rFonts w:ascii="Palatino LT" w:eastAsia="Times New Roman" w:hAnsi="Palatino LT" w:cs="Arial"/>
      <w:b/>
      <w:bCs/>
      <w:i/>
      <w:iCs/>
      <w:sz w:val="26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251869"/>
    <w:rPr>
      <w:rFonts w:ascii="Cambria" w:eastAsia="Times New Roman" w:hAnsi="Cambria" w:cs="Times New Roman"/>
      <w:b/>
      <w:bCs/>
      <w:color w:val="4F81BD"/>
    </w:rPr>
  </w:style>
  <w:style w:type="table" w:styleId="Tabellenraster">
    <w:name w:val="Table Grid"/>
    <w:basedOn w:val="NormaleTabelle"/>
    <w:uiPriority w:val="59"/>
    <w:rsid w:val="0025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8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eitenzahl">
    <w:name w:val="page number"/>
    <w:semiHidden/>
    <w:unhideWhenUsed/>
    <w:rsid w:val="00A06231"/>
  </w:style>
  <w:style w:type="character" w:styleId="Hyperlink">
    <w:name w:val="Hyperlink"/>
    <w:basedOn w:val="Absatz-Standardschriftart"/>
    <w:uiPriority w:val="99"/>
    <w:unhideWhenUsed/>
    <w:rsid w:val="00517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image" Target="media/image1.jpeg"/>
	<Relationship Id="rId12" Type="http://schemas.openxmlformats.org/officeDocument/2006/relationships/footer" Target="footer1.xm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image" Target="media/image2.png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	<Relationship Id="rId14" Type="http://schemas.openxmlformats.org/officeDocument/2006/relationships/theme" Target="theme/theme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9C35-8C46-4601-99F4-3DFA94FE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IT-Dienste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masi9017</dc:creator>
  <cp:keywords/>
  <cp:lastModifiedBy>Prien, Moritz (Mobile Dienste)</cp:lastModifiedBy>
  <cp:revision>3</cp:revision>
  <dcterms:created xsi:type="dcterms:W3CDTF">2012-01-13T11:14:00Z</dcterms:created>
  <dcterms:modified xsi:type="dcterms:W3CDTF">2023-11-29T07:36:00Z</dcterms:modified>
</cp:coreProperties>
</file>